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F9" w:rsidRDefault="006707F9" w:rsidP="006707F9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South-Central Oregon Early Learning Hub</w:t>
      </w:r>
    </w:p>
    <w:p w:rsidR="006707F9" w:rsidRDefault="006707F9" w:rsidP="006707F9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Lake County Community Governance Council  </w:t>
      </w:r>
    </w:p>
    <w:p w:rsidR="006707F9" w:rsidRDefault="006707F9" w:rsidP="006707F9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Agenda January 25</w:t>
      </w:r>
      <w:r>
        <w:rPr>
          <w:rFonts w:ascii="Garamond" w:hAnsi="Garamond"/>
          <w:b/>
          <w:sz w:val="32"/>
          <w:szCs w:val="32"/>
          <w:vertAlign w:val="superscript"/>
        </w:rPr>
        <w:t>th</w:t>
      </w:r>
      <w:r>
        <w:rPr>
          <w:rFonts w:ascii="Garamond" w:hAnsi="Garamond"/>
          <w:b/>
          <w:sz w:val="32"/>
          <w:szCs w:val="32"/>
        </w:rPr>
        <w:t>, 2022</w:t>
      </w: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Welcome/Introductions: Provide you name, current position, and the “Best Thing” so far in 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2022?</w:t>
      </w: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Review Agenda/Meeting Minutes- Approve minutes from November 23</w:t>
      </w:r>
      <w:r>
        <w:rPr>
          <w:rFonts w:ascii="Garamond" w:hAnsi="Garamond"/>
          <w:b/>
          <w:sz w:val="24"/>
          <w:szCs w:val="24"/>
          <w:vertAlign w:val="superscript"/>
        </w:rPr>
        <w:t>rd</w:t>
      </w:r>
      <w:r>
        <w:rPr>
          <w:rFonts w:ascii="Garamond" w:hAnsi="Garamond"/>
          <w:b/>
          <w:sz w:val="24"/>
          <w:szCs w:val="24"/>
        </w:rPr>
        <w:t xml:space="preserve"> 2021 meeting</w:t>
      </w: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Presentation: Baily Guido:  Early Learning Support Specialists: Conscious </w:t>
      </w:r>
      <w:r>
        <w:rPr>
          <w:rFonts w:ascii="Garamond" w:hAnsi="Garamond"/>
          <w:b/>
          <w:sz w:val="24"/>
          <w:szCs w:val="24"/>
        </w:rPr>
        <w:t>Discipline</w:t>
      </w:r>
      <w:r>
        <w:rPr>
          <w:rFonts w:ascii="Garamond" w:hAnsi="Garamond"/>
          <w:b/>
          <w:sz w:val="24"/>
          <w:szCs w:val="24"/>
        </w:rPr>
        <w:t xml:space="preserve"> and general program updates. </w:t>
      </w:r>
      <w:r>
        <w:rPr>
          <w:rFonts w:ascii="Arial" w:hAnsi="Arial" w:cs="Arial"/>
          <w:color w:val="222222"/>
          <w:shd w:val="clear" w:color="auto" w:fill="FFFFFF"/>
        </w:rPr>
        <w:t>10 minutes</w:t>
      </w: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Hub Reports:</w:t>
      </w: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</w:t>
      </w: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EI/ECSE Report – Mike Benson- County Plan</w:t>
      </w: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ESD/School Reports</w:t>
      </w: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Early Learning Providers Reports</w:t>
      </w: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Health District Reports</w:t>
      </w: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DHS/AFS/Juvenile Reports</w:t>
      </w: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Business/Community Report</w:t>
      </w: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</w:p>
    <w:p w:rsidR="006707F9" w:rsidRDefault="006707F9" w:rsidP="006707F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Additions-Update: If time allows other program reports from the Hub</w:t>
      </w:r>
    </w:p>
    <w:p w:rsidR="00CD122D" w:rsidRDefault="00CD122D"/>
    <w:sectPr w:rsidR="00CD1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F9"/>
    <w:rsid w:val="006707F9"/>
    <w:rsid w:val="00CD122D"/>
    <w:rsid w:val="00D8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7F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7F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Lakeview</dc:creator>
  <cp:lastModifiedBy>Lakeview</cp:lastModifiedBy>
  <cp:revision>1</cp:revision>
  <dcterms:created xsi:type="dcterms:W3CDTF">2022-01-20T15:20:00Z</dcterms:created>
  <dcterms:modified xsi:type="dcterms:W3CDTF">2022-01-20T16:33:00Z</dcterms:modified>
</cp:coreProperties>
</file>