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F65" w:rsidRDefault="00C2373D" w:rsidP="00DF48B1">
      <w:pPr>
        <w:jc w:val="center"/>
        <w:rPr>
          <w:sz w:val="28"/>
          <w:szCs w:val="28"/>
        </w:rPr>
      </w:pPr>
      <w:r>
        <w:rPr>
          <w:sz w:val="28"/>
          <w:szCs w:val="28"/>
        </w:rPr>
        <w:t xml:space="preserve"> </w:t>
      </w:r>
      <w:r w:rsidR="00DF48B1">
        <w:rPr>
          <w:sz w:val="28"/>
          <w:szCs w:val="28"/>
        </w:rPr>
        <w:t>South-Central Oregon Early Learning Hub</w:t>
      </w:r>
    </w:p>
    <w:p w:rsidR="00DF48B1" w:rsidRDefault="00DF48B1" w:rsidP="00DF48B1">
      <w:pPr>
        <w:jc w:val="center"/>
        <w:rPr>
          <w:sz w:val="24"/>
          <w:szCs w:val="24"/>
        </w:rPr>
      </w:pPr>
      <w:r>
        <w:rPr>
          <w:sz w:val="24"/>
          <w:szCs w:val="24"/>
        </w:rPr>
        <w:t>Lake County Community Governance Council</w:t>
      </w:r>
    </w:p>
    <w:p w:rsidR="00DF48B1" w:rsidRDefault="00B763DD" w:rsidP="00DF48B1">
      <w:pPr>
        <w:jc w:val="center"/>
        <w:rPr>
          <w:sz w:val="24"/>
          <w:szCs w:val="24"/>
        </w:rPr>
      </w:pPr>
      <w:r>
        <w:rPr>
          <w:sz w:val="24"/>
          <w:szCs w:val="24"/>
        </w:rPr>
        <w:t>June 21,</w:t>
      </w:r>
      <w:r w:rsidR="00323E64">
        <w:rPr>
          <w:sz w:val="24"/>
          <w:szCs w:val="24"/>
        </w:rPr>
        <w:t xml:space="preserve"> </w:t>
      </w:r>
      <w:r>
        <w:rPr>
          <w:sz w:val="24"/>
          <w:szCs w:val="24"/>
        </w:rPr>
        <w:t>2016</w:t>
      </w:r>
      <w:r w:rsidR="00050756">
        <w:rPr>
          <w:sz w:val="24"/>
          <w:szCs w:val="24"/>
        </w:rPr>
        <w:t xml:space="preserve"> Meeting Minutes</w:t>
      </w:r>
    </w:p>
    <w:p w:rsidR="00B763DD" w:rsidRDefault="00B763DD" w:rsidP="00DF48B1">
      <w:pPr>
        <w:jc w:val="center"/>
        <w:rPr>
          <w:sz w:val="24"/>
          <w:szCs w:val="24"/>
        </w:rPr>
      </w:pPr>
    </w:p>
    <w:p w:rsidR="00B763DD" w:rsidRDefault="00B763DD" w:rsidP="00372315">
      <w:pPr>
        <w:jc w:val="center"/>
        <w:rPr>
          <w:sz w:val="24"/>
          <w:szCs w:val="24"/>
        </w:rPr>
      </w:pPr>
      <w:r>
        <w:rPr>
          <w:sz w:val="24"/>
          <w:szCs w:val="24"/>
        </w:rPr>
        <w:t>Meeting @ ESD Conference ro</w:t>
      </w:r>
      <w:r w:rsidR="00C2373D">
        <w:rPr>
          <w:sz w:val="24"/>
          <w:szCs w:val="24"/>
        </w:rPr>
        <w:t xml:space="preserve">om Call in number 605-562-3000 </w:t>
      </w:r>
      <w:r>
        <w:rPr>
          <w:sz w:val="24"/>
          <w:szCs w:val="24"/>
        </w:rPr>
        <w:t>Access Code 903411</w:t>
      </w:r>
    </w:p>
    <w:p w:rsidR="00DF48B1" w:rsidRDefault="00DF48B1" w:rsidP="00DF48B1">
      <w:pPr>
        <w:jc w:val="center"/>
        <w:rPr>
          <w:sz w:val="24"/>
          <w:szCs w:val="24"/>
        </w:rPr>
      </w:pPr>
    </w:p>
    <w:p w:rsidR="00DF48B1" w:rsidRPr="00AF1F89" w:rsidRDefault="00AF1F89" w:rsidP="00DF48B1">
      <w:pPr>
        <w:pStyle w:val="ListParagraph"/>
        <w:numPr>
          <w:ilvl w:val="0"/>
          <w:numId w:val="1"/>
        </w:numPr>
        <w:rPr>
          <w:sz w:val="24"/>
          <w:szCs w:val="24"/>
        </w:rPr>
      </w:pPr>
      <w:r>
        <w:rPr>
          <w:sz w:val="24"/>
          <w:szCs w:val="24"/>
        </w:rPr>
        <w:t>Introductions</w:t>
      </w:r>
      <w:r>
        <w:rPr>
          <w:sz w:val="24"/>
          <w:szCs w:val="24"/>
        </w:rPr>
        <w:br/>
        <w:t xml:space="preserve">Present: </w:t>
      </w:r>
      <w:r w:rsidR="00372315">
        <w:rPr>
          <w:sz w:val="24"/>
          <w:szCs w:val="24"/>
        </w:rPr>
        <w:t xml:space="preserve">Will Cahill, </w:t>
      </w:r>
      <w:r>
        <w:rPr>
          <w:sz w:val="24"/>
          <w:szCs w:val="24"/>
        </w:rPr>
        <w:t xml:space="preserve">Jill Harlan, </w:t>
      </w:r>
      <w:r w:rsidR="00323E64">
        <w:rPr>
          <w:sz w:val="24"/>
          <w:szCs w:val="24"/>
        </w:rPr>
        <w:t xml:space="preserve">Cynthia Hurkes, </w:t>
      </w:r>
      <w:r>
        <w:rPr>
          <w:sz w:val="24"/>
          <w:szCs w:val="24"/>
        </w:rPr>
        <w:t xml:space="preserve">Amy Hutchinson, </w:t>
      </w:r>
      <w:r w:rsidR="00323E64">
        <w:rPr>
          <w:sz w:val="24"/>
          <w:szCs w:val="24"/>
        </w:rPr>
        <w:t xml:space="preserve">Bob Nash, Charlie Tracy, </w:t>
      </w:r>
      <w:r>
        <w:rPr>
          <w:sz w:val="24"/>
          <w:szCs w:val="24"/>
        </w:rPr>
        <w:t>Vicky Taylor, and Gillian Wesenberg were</w:t>
      </w:r>
      <w:r w:rsidR="00323E64">
        <w:rPr>
          <w:sz w:val="24"/>
          <w:szCs w:val="24"/>
        </w:rPr>
        <w:t xml:space="preserve"> present.</w:t>
      </w:r>
    </w:p>
    <w:p w:rsidR="00DF48B1" w:rsidRPr="00AF1F89" w:rsidRDefault="00DF48B1" w:rsidP="00AF1F89">
      <w:pPr>
        <w:pStyle w:val="ListParagraph"/>
        <w:numPr>
          <w:ilvl w:val="0"/>
          <w:numId w:val="1"/>
        </w:numPr>
        <w:rPr>
          <w:sz w:val="24"/>
          <w:szCs w:val="24"/>
        </w:rPr>
      </w:pPr>
      <w:r>
        <w:rPr>
          <w:sz w:val="24"/>
          <w:szCs w:val="24"/>
        </w:rPr>
        <w:t>Review Agenda – additions/approval –</w:t>
      </w:r>
      <w:r w:rsidR="00323E64">
        <w:rPr>
          <w:sz w:val="24"/>
          <w:szCs w:val="24"/>
        </w:rPr>
        <w:t xml:space="preserve"> </w:t>
      </w:r>
      <w:r w:rsidR="00AF1F89">
        <w:rPr>
          <w:sz w:val="24"/>
          <w:szCs w:val="24"/>
        </w:rPr>
        <w:br/>
        <w:t>Agenda was a</w:t>
      </w:r>
      <w:r w:rsidR="00323E64">
        <w:rPr>
          <w:sz w:val="24"/>
          <w:szCs w:val="24"/>
        </w:rPr>
        <w:t>pproved as presented.</w:t>
      </w:r>
    </w:p>
    <w:p w:rsidR="00DF48B1" w:rsidRPr="00AF1F89" w:rsidRDefault="00DF48B1" w:rsidP="00AF1F89">
      <w:pPr>
        <w:pStyle w:val="ListParagraph"/>
        <w:numPr>
          <w:ilvl w:val="0"/>
          <w:numId w:val="1"/>
        </w:numPr>
        <w:rPr>
          <w:sz w:val="24"/>
          <w:szCs w:val="24"/>
        </w:rPr>
      </w:pPr>
      <w:r>
        <w:rPr>
          <w:sz w:val="24"/>
          <w:szCs w:val="24"/>
        </w:rPr>
        <w:t xml:space="preserve">Meeting Minutes – review/revise/approve – </w:t>
      </w:r>
      <w:r w:rsidR="00AF1F89">
        <w:rPr>
          <w:sz w:val="24"/>
          <w:szCs w:val="24"/>
        </w:rPr>
        <w:br/>
      </w:r>
      <w:r w:rsidR="00323E64">
        <w:rPr>
          <w:sz w:val="24"/>
          <w:szCs w:val="24"/>
        </w:rPr>
        <w:t>Minutes</w:t>
      </w:r>
      <w:r w:rsidR="00AF1F89">
        <w:rPr>
          <w:sz w:val="24"/>
          <w:szCs w:val="24"/>
        </w:rPr>
        <w:t xml:space="preserve"> were</w:t>
      </w:r>
      <w:r w:rsidR="00323E64">
        <w:rPr>
          <w:sz w:val="24"/>
          <w:szCs w:val="24"/>
        </w:rPr>
        <w:t xml:space="preserve"> approved as presented.</w:t>
      </w:r>
    </w:p>
    <w:p w:rsidR="00323E64" w:rsidRPr="00AF1F89" w:rsidRDefault="00DF48B1" w:rsidP="00AF1F89">
      <w:pPr>
        <w:pStyle w:val="ListParagraph"/>
        <w:numPr>
          <w:ilvl w:val="0"/>
          <w:numId w:val="1"/>
        </w:numPr>
        <w:rPr>
          <w:sz w:val="24"/>
          <w:szCs w:val="24"/>
        </w:rPr>
      </w:pPr>
      <w:r>
        <w:rPr>
          <w:sz w:val="24"/>
          <w:szCs w:val="24"/>
        </w:rPr>
        <w:t xml:space="preserve">Early Learning Provider Updates: </w:t>
      </w:r>
    </w:p>
    <w:p w:rsidR="00323E64" w:rsidRDefault="00323E64" w:rsidP="00323E64">
      <w:pPr>
        <w:pStyle w:val="ListParagraph"/>
        <w:numPr>
          <w:ilvl w:val="1"/>
          <w:numId w:val="1"/>
        </w:numPr>
        <w:rPr>
          <w:sz w:val="24"/>
          <w:szCs w:val="24"/>
        </w:rPr>
      </w:pPr>
      <w:r>
        <w:rPr>
          <w:sz w:val="24"/>
          <w:szCs w:val="24"/>
        </w:rPr>
        <w:t xml:space="preserve">Head Start – </w:t>
      </w:r>
      <w:r w:rsidR="00CB29F8">
        <w:rPr>
          <w:sz w:val="24"/>
          <w:szCs w:val="24"/>
        </w:rPr>
        <w:t>Vicky</w:t>
      </w:r>
    </w:p>
    <w:p w:rsidR="00323E64" w:rsidRDefault="00323E64" w:rsidP="00323E64">
      <w:pPr>
        <w:pStyle w:val="ListParagraph"/>
        <w:numPr>
          <w:ilvl w:val="2"/>
          <w:numId w:val="1"/>
        </w:numPr>
        <w:rPr>
          <w:sz w:val="24"/>
          <w:szCs w:val="24"/>
        </w:rPr>
      </w:pPr>
      <w:r>
        <w:rPr>
          <w:sz w:val="24"/>
          <w:szCs w:val="24"/>
        </w:rPr>
        <w:t xml:space="preserve">Vicky reported that Melinda was here and 211info is taking over the referrals for CCRR transition and shared documents with the </w:t>
      </w:r>
      <w:r w:rsidR="00CB29F8">
        <w:rPr>
          <w:sz w:val="24"/>
          <w:szCs w:val="24"/>
        </w:rPr>
        <w:t>group.</w:t>
      </w:r>
    </w:p>
    <w:p w:rsidR="00DF48B1" w:rsidRPr="00AF1F89" w:rsidRDefault="00AF1F89" w:rsidP="00AF1F89">
      <w:pPr>
        <w:pStyle w:val="ListParagraph"/>
        <w:numPr>
          <w:ilvl w:val="2"/>
          <w:numId w:val="1"/>
        </w:numPr>
        <w:rPr>
          <w:sz w:val="24"/>
          <w:szCs w:val="24"/>
        </w:rPr>
      </w:pPr>
      <w:r>
        <w:rPr>
          <w:sz w:val="24"/>
          <w:szCs w:val="24"/>
        </w:rPr>
        <w:t>Early Head Start</w:t>
      </w:r>
      <w:r>
        <w:rPr>
          <w:sz w:val="24"/>
          <w:szCs w:val="24"/>
        </w:rPr>
        <w:br/>
      </w:r>
      <w:r w:rsidR="00323E64">
        <w:rPr>
          <w:sz w:val="24"/>
          <w:szCs w:val="24"/>
        </w:rPr>
        <w:t>The grant for home-based Early Head Start slots just came out and the language is unclear as to whether partnership with childcare providers is required.</w:t>
      </w:r>
      <w:r>
        <w:rPr>
          <w:sz w:val="24"/>
          <w:szCs w:val="24"/>
        </w:rPr>
        <w:t xml:space="preserve"> They are waiting to learn more.</w:t>
      </w:r>
    </w:p>
    <w:p w:rsidR="00DF48B1" w:rsidRDefault="00DF48B1" w:rsidP="00DF48B1">
      <w:pPr>
        <w:pStyle w:val="ListParagraph"/>
        <w:numPr>
          <w:ilvl w:val="0"/>
          <w:numId w:val="1"/>
        </w:numPr>
        <w:rPr>
          <w:sz w:val="24"/>
          <w:szCs w:val="24"/>
        </w:rPr>
      </w:pPr>
      <w:r>
        <w:rPr>
          <w:sz w:val="24"/>
          <w:szCs w:val="24"/>
        </w:rPr>
        <w:t xml:space="preserve">Hub Updates: </w:t>
      </w:r>
    </w:p>
    <w:p w:rsidR="00323E64" w:rsidRDefault="00323E64" w:rsidP="00323E64">
      <w:pPr>
        <w:pStyle w:val="ListParagraph"/>
        <w:numPr>
          <w:ilvl w:val="1"/>
          <w:numId w:val="1"/>
        </w:numPr>
        <w:rPr>
          <w:sz w:val="24"/>
          <w:szCs w:val="24"/>
        </w:rPr>
      </w:pPr>
      <w:r>
        <w:rPr>
          <w:sz w:val="24"/>
          <w:szCs w:val="24"/>
        </w:rPr>
        <w:t xml:space="preserve">Equity Assessment: </w:t>
      </w:r>
      <w:r w:rsidR="00AF1F89">
        <w:rPr>
          <w:sz w:val="24"/>
          <w:szCs w:val="24"/>
        </w:rPr>
        <w:br/>
        <w:t>Gillian reported the o</w:t>
      </w:r>
      <w:r>
        <w:rPr>
          <w:sz w:val="24"/>
          <w:szCs w:val="24"/>
        </w:rPr>
        <w:t xml:space="preserve">verview is due this Thursday. </w:t>
      </w:r>
      <w:r w:rsidR="00AF1F89">
        <w:rPr>
          <w:sz w:val="24"/>
          <w:szCs w:val="24"/>
        </w:rPr>
        <w:t xml:space="preserve">The </w:t>
      </w:r>
      <w:r>
        <w:rPr>
          <w:sz w:val="24"/>
          <w:szCs w:val="24"/>
        </w:rPr>
        <w:t xml:space="preserve">February training had a lot of information for rural counties. </w:t>
      </w:r>
      <w:r w:rsidR="00AF1F89">
        <w:rPr>
          <w:sz w:val="24"/>
          <w:szCs w:val="24"/>
        </w:rPr>
        <w:t xml:space="preserve">The facilitators were of short-term duration and they probably will not be in place past next June. </w:t>
      </w:r>
      <w:r>
        <w:rPr>
          <w:sz w:val="24"/>
          <w:szCs w:val="24"/>
        </w:rPr>
        <w:t xml:space="preserve">We are supposed to </w:t>
      </w:r>
      <w:r w:rsidR="00AF1F89">
        <w:rPr>
          <w:sz w:val="24"/>
          <w:szCs w:val="24"/>
        </w:rPr>
        <w:t>choose three domains</w:t>
      </w:r>
      <w:r>
        <w:rPr>
          <w:sz w:val="24"/>
          <w:szCs w:val="24"/>
        </w:rPr>
        <w:t xml:space="preserve"> we are going to overlay int</w:t>
      </w:r>
      <w:r w:rsidR="00AF1F89">
        <w:rPr>
          <w:sz w:val="24"/>
          <w:szCs w:val="24"/>
        </w:rPr>
        <w:t xml:space="preserve">o our one year plan due in July, and we need to be always looking through an equity lens on our plans. The State is asking us for clarity on how we are going to meet these and how are we consciously and actively reaching children and families of color. Much of this may simply be documenting what we are doing already. </w:t>
      </w:r>
      <w:r w:rsidR="00916796">
        <w:rPr>
          <w:sz w:val="24"/>
          <w:szCs w:val="24"/>
        </w:rPr>
        <w:t>Bob suggested that we have a sub-committee for the equity lens to pull the data out and document as needed and really focus on this</w:t>
      </w:r>
      <w:r w:rsidR="00AF1F89">
        <w:rPr>
          <w:sz w:val="24"/>
          <w:szCs w:val="24"/>
        </w:rPr>
        <w:t xml:space="preserve"> issue</w:t>
      </w:r>
      <w:r w:rsidR="00916796">
        <w:rPr>
          <w:sz w:val="24"/>
          <w:szCs w:val="24"/>
        </w:rPr>
        <w:t xml:space="preserve">. </w:t>
      </w:r>
      <w:r w:rsidR="002A2F65">
        <w:rPr>
          <w:sz w:val="24"/>
          <w:szCs w:val="24"/>
        </w:rPr>
        <w:t xml:space="preserve">Bob will convene, and Vicky asked him to share the list of members with her. </w:t>
      </w:r>
      <w:r w:rsidR="00CB29F8">
        <w:rPr>
          <w:sz w:val="24"/>
          <w:szCs w:val="24"/>
        </w:rPr>
        <w:t>Gillian asked i</w:t>
      </w:r>
      <w:r w:rsidR="00AF1F89">
        <w:rPr>
          <w:sz w:val="24"/>
          <w:szCs w:val="24"/>
        </w:rPr>
        <w:t>f these</w:t>
      </w:r>
      <w:r w:rsidR="00CB29F8">
        <w:rPr>
          <w:sz w:val="24"/>
          <w:szCs w:val="24"/>
        </w:rPr>
        <w:t xml:space="preserve"> three domains were the most relevant to choose to focus on</w:t>
      </w:r>
      <w:r w:rsidR="00AF1F89">
        <w:rPr>
          <w:sz w:val="24"/>
          <w:szCs w:val="24"/>
        </w:rPr>
        <w:t>: Se</w:t>
      </w:r>
      <w:r w:rsidR="00BC56E1">
        <w:rPr>
          <w:sz w:val="24"/>
          <w:szCs w:val="24"/>
        </w:rPr>
        <w:t>r</w:t>
      </w:r>
      <w:r w:rsidR="00AF1F89">
        <w:rPr>
          <w:sz w:val="24"/>
          <w:szCs w:val="24"/>
        </w:rPr>
        <w:t>vice-Based Equity &amp; Relevance, Workforce Composition and Quality, and Data Metrics and Continuous Quality Improvement</w:t>
      </w:r>
      <w:r w:rsidR="00CB29F8">
        <w:rPr>
          <w:sz w:val="24"/>
          <w:szCs w:val="24"/>
        </w:rPr>
        <w:t>. The group agreed the three domains are the most relevant and to proceed</w:t>
      </w:r>
      <w:r w:rsidR="00AF1F89">
        <w:rPr>
          <w:sz w:val="24"/>
          <w:szCs w:val="24"/>
        </w:rPr>
        <w:t xml:space="preserve"> with those</w:t>
      </w:r>
      <w:r w:rsidR="00CB29F8">
        <w:rPr>
          <w:sz w:val="24"/>
          <w:szCs w:val="24"/>
        </w:rPr>
        <w:t>. Gillian advises that we may wish to talk to Harney, Malheur, etc. to provide a rural perspective on how equity works in frontier commun</w:t>
      </w:r>
      <w:r w:rsidR="00AF1F89">
        <w:rPr>
          <w:sz w:val="24"/>
          <w:szCs w:val="24"/>
        </w:rPr>
        <w:t xml:space="preserve">ities with small organizations. </w:t>
      </w:r>
    </w:p>
    <w:p w:rsidR="00CB29F8" w:rsidRDefault="00CB29F8" w:rsidP="00323E64">
      <w:pPr>
        <w:pStyle w:val="ListParagraph"/>
        <w:numPr>
          <w:ilvl w:val="1"/>
          <w:numId w:val="1"/>
        </w:numPr>
        <w:rPr>
          <w:sz w:val="24"/>
          <w:szCs w:val="24"/>
        </w:rPr>
      </w:pPr>
      <w:r>
        <w:rPr>
          <w:sz w:val="24"/>
          <w:szCs w:val="24"/>
        </w:rPr>
        <w:t>One Year Plan: Gillian is clarifying with the State if the one year plans are meant to follow a state fiscal year or a calendar year as our current one year plan is for 2016 calendar year.</w:t>
      </w:r>
      <w:r w:rsidR="00AF1F89">
        <w:rPr>
          <w:sz w:val="24"/>
          <w:szCs w:val="24"/>
        </w:rPr>
        <w:t xml:space="preserve"> The original documents from the State asked for a calendar </w:t>
      </w:r>
      <w:r w:rsidR="00AF1F89">
        <w:rPr>
          <w:sz w:val="24"/>
          <w:szCs w:val="24"/>
        </w:rPr>
        <w:lastRenderedPageBreak/>
        <w:t>year plan.</w:t>
      </w:r>
      <w:r w:rsidR="005D3960">
        <w:rPr>
          <w:sz w:val="24"/>
          <w:szCs w:val="24"/>
        </w:rPr>
        <w:t xml:space="preserve"> Amy will have an updated Lake County one year plan to Gillian as soon as possible. </w:t>
      </w:r>
    </w:p>
    <w:p w:rsidR="00CB29F8" w:rsidRDefault="00AF1F89" w:rsidP="00323E64">
      <w:pPr>
        <w:pStyle w:val="ListParagraph"/>
        <w:numPr>
          <w:ilvl w:val="1"/>
          <w:numId w:val="1"/>
        </w:numPr>
        <w:rPr>
          <w:sz w:val="24"/>
          <w:szCs w:val="24"/>
        </w:rPr>
      </w:pPr>
      <w:r>
        <w:rPr>
          <w:sz w:val="24"/>
          <w:szCs w:val="24"/>
        </w:rPr>
        <w:t>Annual Meeting</w:t>
      </w:r>
      <w:r>
        <w:rPr>
          <w:sz w:val="24"/>
          <w:szCs w:val="24"/>
        </w:rPr>
        <w:br/>
      </w:r>
      <w:r w:rsidR="00CB29F8">
        <w:rPr>
          <w:sz w:val="24"/>
          <w:szCs w:val="24"/>
        </w:rPr>
        <w:t>There is a statewide meeting for RAC, STEM, and EL Hubs in The Dalles on August 9</w:t>
      </w:r>
      <w:r w:rsidR="00CB29F8" w:rsidRPr="00CB29F8">
        <w:rPr>
          <w:sz w:val="24"/>
          <w:szCs w:val="24"/>
          <w:vertAlign w:val="superscript"/>
        </w:rPr>
        <w:t>th</w:t>
      </w:r>
      <w:r w:rsidR="00CB29F8">
        <w:rPr>
          <w:sz w:val="24"/>
          <w:szCs w:val="24"/>
        </w:rPr>
        <w:t xml:space="preserve"> and 10</w:t>
      </w:r>
      <w:r w:rsidR="00CB29F8" w:rsidRPr="00CB29F8">
        <w:rPr>
          <w:sz w:val="24"/>
          <w:szCs w:val="24"/>
          <w:vertAlign w:val="superscript"/>
        </w:rPr>
        <w:t>th</w:t>
      </w:r>
      <w:r w:rsidR="00CB29F8">
        <w:rPr>
          <w:sz w:val="24"/>
          <w:szCs w:val="24"/>
        </w:rPr>
        <w:t>. Vicky may be able to attend. Gillian suggested Bob may wish to attend as well, but he is tied up with other engagements.</w:t>
      </w:r>
    </w:p>
    <w:p w:rsidR="00CB29F8" w:rsidRDefault="00AF1F89" w:rsidP="00323E64">
      <w:pPr>
        <w:pStyle w:val="ListParagraph"/>
        <w:numPr>
          <w:ilvl w:val="1"/>
          <w:numId w:val="1"/>
        </w:numPr>
        <w:rPr>
          <w:sz w:val="24"/>
          <w:szCs w:val="24"/>
        </w:rPr>
      </w:pPr>
      <w:r>
        <w:rPr>
          <w:sz w:val="24"/>
          <w:szCs w:val="24"/>
        </w:rPr>
        <w:t>RFP</w:t>
      </w:r>
      <w:r>
        <w:rPr>
          <w:sz w:val="24"/>
          <w:szCs w:val="24"/>
        </w:rPr>
        <w:br/>
        <w:t>Gillian and hub staff</w:t>
      </w:r>
      <w:r w:rsidR="00CB29F8">
        <w:rPr>
          <w:sz w:val="24"/>
          <w:szCs w:val="24"/>
        </w:rPr>
        <w:t xml:space="preserve"> are working on putting together the next RFP that will be a combined funding proposal from multiple sources that run through the hub. It should be issued in September.</w:t>
      </w:r>
    </w:p>
    <w:p w:rsidR="00DF48B1" w:rsidRPr="00372315" w:rsidRDefault="00AF1F89" w:rsidP="00372315">
      <w:pPr>
        <w:pStyle w:val="ListParagraph"/>
        <w:numPr>
          <w:ilvl w:val="1"/>
          <w:numId w:val="1"/>
        </w:numPr>
        <w:rPr>
          <w:sz w:val="24"/>
          <w:szCs w:val="24"/>
        </w:rPr>
      </w:pPr>
      <w:r>
        <w:rPr>
          <w:sz w:val="24"/>
          <w:szCs w:val="24"/>
        </w:rPr>
        <w:t xml:space="preserve">Schedule </w:t>
      </w:r>
      <w:r>
        <w:rPr>
          <w:sz w:val="24"/>
          <w:szCs w:val="24"/>
        </w:rPr>
        <w:br/>
      </w:r>
      <w:r w:rsidR="00CB29F8">
        <w:rPr>
          <w:sz w:val="24"/>
          <w:szCs w:val="24"/>
        </w:rPr>
        <w:t xml:space="preserve">Gillian and Jessica will be on over the summer, Cynthia will not. </w:t>
      </w:r>
    </w:p>
    <w:p w:rsidR="00DF48B1" w:rsidRDefault="00DF48B1" w:rsidP="00DF48B1">
      <w:pPr>
        <w:pStyle w:val="ListParagraph"/>
        <w:numPr>
          <w:ilvl w:val="0"/>
          <w:numId w:val="1"/>
        </w:numPr>
        <w:rPr>
          <w:sz w:val="24"/>
          <w:szCs w:val="24"/>
        </w:rPr>
      </w:pPr>
      <w:r>
        <w:rPr>
          <w:sz w:val="24"/>
          <w:szCs w:val="24"/>
        </w:rPr>
        <w:t xml:space="preserve">School Readiness Updates: </w:t>
      </w:r>
    </w:p>
    <w:p w:rsidR="00B11F4D" w:rsidRDefault="00AF1F89" w:rsidP="002A2F65">
      <w:pPr>
        <w:pStyle w:val="ListParagraph"/>
        <w:numPr>
          <w:ilvl w:val="1"/>
          <w:numId w:val="1"/>
        </w:numPr>
        <w:rPr>
          <w:sz w:val="24"/>
          <w:szCs w:val="24"/>
        </w:rPr>
      </w:pPr>
      <w:r>
        <w:rPr>
          <w:sz w:val="24"/>
          <w:szCs w:val="24"/>
        </w:rPr>
        <w:t>Kindergarten Readiness</w:t>
      </w:r>
      <w:r>
        <w:rPr>
          <w:sz w:val="24"/>
          <w:szCs w:val="24"/>
        </w:rPr>
        <w:br/>
      </w:r>
      <w:r w:rsidR="00CB29F8" w:rsidRPr="00B11F4D">
        <w:rPr>
          <w:sz w:val="24"/>
          <w:szCs w:val="24"/>
        </w:rPr>
        <w:t xml:space="preserve">Cynthia will send Bob a report about Kindergarten Readiness statistics. If you offer a series with more than one session, </w:t>
      </w:r>
      <w:r>
        <w:rPr>
          <w:sz w:val="24"/>
          <w:szCs w:val="24"/>
        </w:rPr>
        <w:t>PSU</w:t>
      </w:r>
      <w:r w:rsidR="00CB29F8" w:rsidRPr="00B11F4D">
        <w:rPr>
          <w:sz w:val="24"/>
          <w:szCs w:val="24"/>
        </w:rPr>
        <w:t xml:space="preserve"> want</w:t>
      </w:r>
      <w:r>
        <w:rPr>
          <w:sz w:val="24"/>
          <w:szCs w:val="24"/>
        </w:rPr>
        <w:t>s</w:t>
      </w:r>
      <w:r w:rsidR="00CB29F8" w:rsidRPr="00B11F4D">
        <w:rPr>
          <w:sz w:val="24"/>
          <w:szCs w:val="24"/>
        </w:rPr>
        <w:t xml:space="preserve"> you to count each session attended. </w:t>
      </w:r>
      <w:r w:rsidR="00B11F4D" w:rsidRPr="00B11F4D">
        <w:rPr>
          <w:sz w:val="24"/>
          <w:szCs w:val="24"/>
        </w:rPr>
        <w:t xml:space="preserve">Bob reported that </w:t>
      </w:r>
      <w:r w:rsidR="00B11F4D">
        <w:rPr>
          <w:sz w:val="24"/>
          <w:szCs w:val="24"/>
        </w:rPr>
        <w:t>Kind</w:t>
      </w:r>
      <w:r w:rsidR="00B11F4D" w:rsidRPr="00B11F4D">
        <w:rPr>
          <w:sz w:val="24"/>
          <w:szCs w:val="24"/>
        </w:rPr>
        <w:t xml:space="preserve">ergarten Camps in Lakeview and Paisley are making final </w:t>
      </w:r>
      <w:r>
        <w:rPr>
          <w:sz w:val="24"/>
          <w:szCs w:val="24"/>
        </w:rPr>
        <w:t>p</w:t>
      </w:r>
      <w:r w:rsidR="00B11F4D" w:rsidRPr="00B11F4D">
        <w:rPr>
          <w:sz w:val="24"/>
          <w:szCs w:val="24"/>
        </w:rPr>
        <w:t>reparations</w:t>
      </w:r>
      <w:r>
        <w:rPr>
          <w:sz w:val="24"/>
          <w:szCs w:val="24"/>
        </w:rPr>
        <w:t>. We</w:t>
      </w:r>
      <w:r w:rsidR="00B11F4D">
        <w:rPr>
          <w:sz w:val="24"/>
          <w:szCs w:val="24"/>
        </w:rPr>
        <w:t xml:space="preserve"> were successful in our hub grant which will help us use evidence/research based materials and to expand activities in Paisley and the Warner Valley. The</w:t>
      </w:r>
      <w:r>
        <w:rPr>
          <w:sz w:val="24"/>
          <w:szCs w:val="24"/>
        </w:rPr>
        <w:t xml:space="preserve">y will also be using the grant to </w:t>
      </w:r>
      <w:r w:rsidR="00B11F4D">
        <w:rPr>
          <w:sz w:val="24"/>
          <w:szCs w:val="24"/>
        </w:rPr>
        <w:t>increase support and access for medical and dental services</w:t>
      </w:r>
      <w:r w:rsidR="00372315">
        <w:rPr>
          <w:sz w:val="24"/>
          <w:szCs w:val="24"/>
        </w:rPr>
        <w:t xml:space="preserve">. Bob will continue coordinating with </w:t>
      </w:r>
      <w:proofErr w:type="spellStart"/>
      <w:r w:rsidR="00B11F4D">
        <w:rPr>
          <w:sz w:val="24"/>
          <w:szCs w:val="24"/>
        </w:rPr>
        <w:t>Meera’s</w:t>
      </w:r>
      <w:proofErr w:type="spellEnd"/>
      <w:r w:rsidR="00B11F4D">
        <w:rPr>
          <w:sz w:val="24"/>
          <w:szCs w:val="24"/>
        </w:rPr>
        <w:t xml:space="preserve"> successor</w:t>
      </w:r>
      <w:r w:rsidR="00372315">
        <w:rPr>
          <w:sz w:val="24"/>
          <w:szCs w:val="24"/>
        </w:rPr>
        <w:t xml:space="preserve"> on this</w:t>
      </w:r>
      <w:r w:rsidR="00B11F4D">
        <w:rPr>
          <w:sz w:val="24"/>
          <w:szCs w:val="24"/>
        </w:rPr>
        <w:t xml:space="preserve">. Bob thanked the </w:t>
      </w:r>
      <w:r w:rsidR="00372315">
        <w:rPr>
          <w:sz w:val="24"/>
          <w:szCs w:val="24"/>
        </w:rPr>
        <w:t>South Central Oregon Early Learning Hub</w:t>
      </w:r>
      <w:r w:rsidR="00B11F4D">
        <w:rPr>
          <w:sz w:val="24"/>
          <w:szCs w:val="24"/>
        </w:rPr>
        <w:t xml:space="preserve"> for the support.</w:t>
      </w:r>
    </w:p>
    <w:p w:rsidR="00CB29F8" w:rsidRPr="00372315" w:rsidRDefault="002A2F65" w:rsidP="00372315">
      <w:pPr>
        <w:pStyle w:val="ListParagraph"/>
        <w:numPr>
          <w:ilvl w:val="1"/>
          <w:numId w:val="1"/>
        </w:numPr>
        <w:rPr>
          <w:sz w:val="24"/>
          <w:szCs w:val="24"/>
        </w:rPr>
      </w:pPr>
      <w:r>
        <w:rPr>
          <w:sz w:val="24"/>
          <w:szCs w:val="24"/>
        </w:rPr>
        <w:t xml:space="preserve">Will reported that hiring is difficult for open positions. </w:t>
      </w:r>
      <w:r w:rsidR="00372315">
        <w:rPr>
          <w:sz w:val="24"/>
          <w:szCs w:val="24"/>
        </w:rPr>
        <w:t>He has a kindergarten</w:t>
      </w:r>
      <w:r>
        <w:rPr>
          <w:sz w:val="24"/>
          <w:szCs w:val="24"/>
        </w:rPr>
        <w:t xml:space="preserve"> </w:t>
      </w:r>
      <w:r w:rsidR="00372315">
        <w:rPr>
          <w:sz w:val="24"/>
          <w:szCs w:val="24"/>
        </w:rPr>
        <w:t>that has been open</w:t>
      </w:r>
      <w:r>
        <w:rPr>
          <w:sz w:val="24"/>
          <w:szCs w:val="24"/>
        </w:rPr>
        <w:t xml:space="preserve"> for more than two weeks with </w:t>
      </w:r>
      <w:r w:rsidR="005D3960">
        <w:rPr>
          <w:sz w:val="24"/>
          <w:szCs w:val="24"/>
        </w:rPr>
        <w:t xml:space="preserve">no certified teacher applicants, and a music teacher position also with no certified teacher applicants. </w:t>
      </w:r>
      <w:bookmarkStart w:id="0" w:name="_GoBack"/>
      <w:bookmarkEnd w:id="0"/>
      <w:r>
        <w:rPr>
          <w:sz w:val="24"/>
          <w:szCs w:val="24"/>
        </w:rPr>
        <w:t xml:space="preserve"> </w:t>
      </w:r>
    </w:p>
    <w:p w:rsidR="00CB29F8" w:rsidRPr="00372315" w:rsidRDefault="00DF48B1" w:rsidP="00372315">
      <w:pPr>
        <w:pStyle w:val="ListParagraph"/>
        <w:numPr>
          <w:ilvl w:val="0"/>
          <w:numId w:val="1"/>
        </w:numPr>
        <w:rPr>
          <w:sz w:val="24"/>
          <w:szCs w:val="24"/>
        </w:rPr>
      </w:pPr>
      <w:r>
        <w:rPr>
          <w:sz w:val="24"/>
          <w:szCs w:val="24"/>
        </w:rPr>
        <w:t xml:space="preserve">Health Provider Updates: </w:t>
      </w:r>
    </w:p>
    <w:p w:rsidR="00B11F4D" w:rsidRDefault="00B11F4D" w:rsidP="00CB29F8">
      <w:pPr>
        <w:pStyle w:val="ListParagraph"/>
        <w:numPr>
          <w:ilvl w:val="1"/>
          <w:numId w:val="1"/>
        </w:numPr>
        <w:rPr>
          <w:sz w:val="24"/>
          <w:szCs w:val="24"/>
        </w:rPr>
      </w:pPr>
      <w:r>
        <w:rPr>
          <w:sz w:val="24"/>
          <w:szCs w:val="24"/>
        </w:rPr>
        <w:t>CHIP</w:t>
      </w:r>
      <w:r>
        <w:rPr>
          <w:sz w:val="24"/>
          <w:szCs w:val="24"/>
        </w:rPr>
        <w:br/>
        <w:t xml:space="preserve">Vicky announced that </w:t>
      </w:r>
      <w:proofErr w:type="spellStart"/>
      <w:r>
        <w:rPr>
          <w:sz w:val="24"/>
          <w:szCs w:val="24"/>
        </w:rPr>
        <w:t>Meera’s</w:t>
      </w:r>
      <w:proofErr w:type="spellEnd"/>
      <w:r>
        <w:rPr>
          <w:sz w:val="24"/>
          <w:szCs w:val="24"/>
        </w:rPr>
        <w:t xml:space="preserve"> last day at the hospital is Friday. She was doing a great job. Meera is working to document her projects and commitments </w:t>
      </w:r>
      <w:r w:rsidR="00372315">
        <w:rPr>
          <w:sz w:val="24"/>
          <w:szCs w:val="24"/>
        </w:rPr>
        <w:t xml:space="preserve">so her replacement can hit the ground running. </w:t>
      </w:r>
    </w:p>
    <w:p w:rsidR="00B763DD" w:rsidRPr="00372315" w:rsidRDefault="00CB29F8" w:rsidP="00FF64B2">
      <w:pPr>
        <w:pStyle w:val="ListParagraph"/>
        <w:numPr>
          <w:ilvl w:val="1"/>
          <w:numId w:val="1"/>
        </w:numPr>
        <w:rPr>
          <w:sz w:val="24"/>
          <w:szCs w:val="24"/>
        </w:rPr>
      </w:pPr>
      <w:r w:rsidRPr="00372315">
        <w:rPr>
          <w:sz w:val="24"/>
          <w:szCs w:val="24"/>
        </w:rPr>
        <w:t>Public Health</w:t>
      </w:r>
      <w:r w:rsidR="00B11F4D" w:rsidRPr="00372315">
        <w:rPr>
          <w:sz w:val="24"/>
          <w:szCs w:val="24"/>
        </w:rPr>
        <w:br/>
      </w:r>
      <w:r w:rsidRPr="00372315">
        <w:rPr>
          <w:sz w:val="24"/>
          <w:szCs w:val="24"/>
        </w:rPr>
        <w:t xml:space="preserve">Jill </w:t>
      </w:r>
      <w:r w:rsidR="00B11F4D" w:rsidRPr="00372315">
        <w:rPr>
          <w:sz w:val="24"/>
          <w:szCs w:val="24"/>
        </w:rPr>
        <w:t xml:space="preserve">reported that no one has applied for Mary’s position. </w:t>
      </w:r>
      <w:r w:rsidR="00372315" w:rsidRPr="00372315">
        <w:rPr>
          <w:sz w:val="24"/>
          <w:szCs w:val="24"/>
        </w:rPr>
        <w:t xml:space="preserve">After her retirement, </w:t>
      </w:r>
      <w:r w:rsidR="00B11F4D" w:rsidRPr="00372315">
        <w:rPr>
          <w:sz w:val="24"/>
          <w:szCs w:val="24"/>
        </w:rPr>
        <w:t>Mary will continue to fill in and they have expanded the search. Meera was working with Public Health as well on doing ASQs with immunizations so she’s</w:t>
      </w:r>
      <w:r w:rsidR="00372315" w:rsidRPr="00372315">
        <w:rPr>
          <w:sz w:val="24"/>
          <w:szCs w:val="24"/>
        </w:rPr>
        <w:t xml:space="preserve"> not sure where that stands now but hopes to coordinate with </w:t>
      </w:r>
      <w:proofErr w:type="spellStart"/>
      <w:r w:rsidR="00372315" w:rsidRPr="00372315">
        <w:rPr>
          <w:sz w:val="24"/>
          <w:szCs w:val="24"/>
        </w:rPr>
        <w:t>Meera’s</w:t>
      </w:r>
      <w:proofErr w:type="spellEnd"/>
      <w:r w:rsidR="00372315" w:rsidRPr="00372315">
        <w:rPr>
          <w:sz w:val="24"/>
          <w:szCs w:val="24"/>
        </w:rPr>
        <w:t xml:space="preserve"> replacement.</w:t>
      </w:r>
    </w:p>
    <w:p w:rsidR="00DF48B1" w:rsidRPr="00372315" w:rsidRDefault="00B763DD" w:rsidP="008811ED">
      <w:pPr>
        <w:pStyle w:val="ListParagraph"/>
        <w:numPr>
          <w:ilvl w:val="0"/>
          <w:numId w:val="1"/>
        </w:numPr>
        <w:rPr>
          <w:sz w:val="24"/>
          <w:szCs w:val="24"/>
        </w:rPr>
      </w:pPr>
      <w:r w:rsidRPr="00372315">
        <w:rPr>
          <w:sz w:val="24"/>
          <w:szCs w:val="24"/>
        </w:rPr>
        <w:t>Updates/information on community assessment process-outcomes</w:t>
      </w:r>
      <w:r w:rsidR="00372315" w:rsidRPr="00372315">
        <w:rPr>
          <w:sz w:val="24"/>
          <w:szCs w:val="24"/>
        </w:rPr>
        <w:br/>
        <w:t>No updates were given.</w:t>
      </w:r>
    </w:p>
    <w:p w:rsidR="00CB29F8" w:rsidRPr="00372315" w:rsidRDefault="00DF48B1" w:rsidP="00372315">
      <w:pPr>
        <w:pStyle w:val="ListParagraph"/>
        <w:numPr>
          <w:ilvl w:val="0"/>
          <w:numId w:val="1"/>
        </w:numPr>
        <w:rPr>
          <w:sz w:val="24"/>
          <w:szCs w:val="24"/>
        </w:rPr>
      </w:pPr>
      <w:r>
        <w:rPr>
          <w:sz w:val="24"/>
          <w:szCs w:val="24"/>
        </w:rPr>
        <w:t>Other Committee Member Updates: As time allows</w:t>
      </w:r>
    </w:p>
    <w:p w:rsidR="002A2F65" w:rsidRDefault="00CB29F8" w:rsidP="002A2F65">
      <w:pPr>
        <w:pStyle w:val="ListParagraph"/>
        <w:numPr>
          <w:ilvl w:val="1"/>
          <w:numId w:val="1"/>
        </w:numPr>
        <w:rPr>
          <w:sz w:val="24"/>
          <w:szCs w:val="24"/>
        </w:rPr>
      </w:pPr>
      <w:r>
        <w:rPr>
          <w:sz w:val="24"/>
          <w:szCs w:val="24"/>
        </w:rPr>
        <w:t>Library</w:t>
      </w:r>
      <w:r w:rsidR="00372315">
        <w:rPr>
          <w:sz w:val="24"/>
          <w:szCs w:val="24"/>
        </w:rPr>
        <w:t>: Early Literacy Showers</w:t>
      </w:r>
      <w:r w:rsidR="00372315">
        <w:rPr>
          <w:sz w:val="24"/>
          <w:szCs w:val="24"/>
        </w:rPr>
        <w:br/>
        <w:t>Amy reported that Jill at Public Health sent about 20 invitations to</w:t>
      </w:r>
      <w:r w:rsidR="002A2F65">
        <w:rPr>
          <w:sz w:val="24"/>
          <w:szCs w:val="24"/>
        </w:rPr>
        <w:t xml:space="preserve"> </w:t>
      </w:r>
      <w:r w:rsidR="00372315">
        <w:rPr>
          <w:sz w:val="24"/>
          <w:szCs w:val="24"/>
        </w:rPr>
        <w:t>new parents in Paisley, 25 or 30 to those in the North Lake area</w:t>
      </w:r>
      <w:r w:rsidR="002A2F65">
        <w:rPr>
          <w:sz w:val="24"/>
          <w:szCs w:val="24"/>
        </w:rPr>
        <w:t xml:space="preserve">, and </w:t>
      </w:r>
      <w:r w:rsidR="00372315">
        <w:rPr>
          <w:sz w:val="24"/>
          <w:szCs w:val="24"/>
        </w:rPr>
        <w:t>over 40</w:t>
      </w:r>
      <w:r w:rsidR="002A2F65">
        <w:rPr>
          <w:sz w:val="24"/>
          <w:szCs w:val="24"/>
        </w:rPr>
        <w:t xml:space="preserve"> in Lakeview. </w:t>
      </w:r>
      <w:r w:rsidR="00372315">
        <w:rPr>
          <w:sz w:val="24"/>
          <w:szCs w:val="24"/>
        </w:rPr>
        <w:t xml:space="preserve">The most people at any of the showers was 4 families. Amy asked the group for ideas </w:t>
      </w:r>
      <w:r w:rsidR="00372315">
        <w:rPr>
          <w:sz w:val="24"/>
          <w:szCs w:val="24"/>
        </w:rPr>
        <w:lastRenderedPageBreak/>
        <w:t>about how to increase attendance next year. Jill offered that Public Health staff may be able to call clients as well as mail invitations. Charlie suggested making a poster for DHS and getting invitations to her staff. She also suggested having the events held close to the beginning of the month so people have money for gas to drive in if they need to. All discussed the number of conflicts on the Lakeview date and Amy plans to hold the showers in April and May next year rather than May and June.</w:t>
      </w:r>
      <w:r w:rsidR="002A2F65">
        <w:rPr>
          <w:sz w:val="24"/>
          <w:szCs w:val="24"/>
        </w:rPr>
        <w:t xml:space="preserve"> </w:t>
      </w:r>
      <w:r w:rsidR="00372315">
        <w:rPr>
          <w:sz w:val="24"/>
          <w:szCs w:val="24"/>
        </w:rPr>
        <w:t>She will also ask the CHIP</w:t>
      </w:r>
      <w:r w:rsidR="002A2F65">
        <w:rPr>
          <w:sz w:val="24"/>
          <w:szCs w:val="24"/>
        </w:rPr>
        <w:t xml:space="preserve"> </w:t>
      </w:r>
      <w:r w:rsidR="00372315">
        <w:rPr>
          <w:sz w:val="24"/>
          <w:szCs w:val="24"/>
        </w:rPr>
        <w:t xml:space="preserve">Women’s Health Ambassadors to encourage new parents to attend. </w:t>
      </w:r>
      <w:r w:rsidR="002A2F65">
        <w:rPr>
          <w:sz w:val="24"/>
          <w:szCs w:val="24"/>
        </w:rPr>
        <w:t xml:space="preserve"> </w:t>
      </w:r>
    </w:p>
    <w:p w:rsidR="00372315" w:rsidRDefault="00372315" w:rsidP="00372315">
      <w:pPr>
        <w:pStyle w:val="ListParagraph"/>
        <w:numPr>
          <w:ilvl w:val="1"/>
          <w:numId w:val="1"/>
        </w:numPr>
        <w:rPr>
          <w:sz w:val="24"/>
          <w:szCs w:val="24"/>
        </w:rPr>
      </w:pPr>
      <w:r>
        <w:rPr>
          <w:sz w:val="24"/>
          <w:szCs w:val="24"/>
        </w:rPr>
        <w:t>DHS</w:t>
      </w:r>
      <w:r>
        <w:rPr>
          <w:sz w:val="24"/>
          <w:szCs w:val="24"/>
        </w:rPr>
        <w:br/>
      </w:r>
      <w:r w:rsidR="002A2F65">
        <w:rPr>
          <w:sz w:val="24"/>
          <w:szCs w:val="24"/>
        </w:rPr>
        <w:t>Charlie reported summer is usually not as busy but it is busy</w:t>
      </w:r>
      <w:r>
        <w:rPr>
          <w:sz w:val="24"/>
          <w:szCs w:val="24"/>
        </w:rPr>
        <w:t xml:space="preserve"> this year</w:t>
      </w:r>
      <w:r w:rsidR="002A2F65">
        <w:rPr>
          <w:sz w:val="24"/>
          <w:szCs w:val="24"/>
        </w:rPr>
        <w:t xml:space="preserve">. </w:t>
      </w:r>
      <w:r>
        <w:rPr>
          <w:sz w:val="24"/>
          <w:szCs w:val="24"/>
        </w:rPr>
        <w:t xml:space="preserve">A higher number of children </w:t>
      </w:r>
      <w:r w:rsidR="002A2F65">
        <w:rPr>
          <w:sz w:val="24"/>
          <w:szCs w:val="24"/>
        </w:rPr>
        <w:t xml:space="preserve">than normal are testing positive for meth. </w:t>
      </w:r>
    </w:p>
    <w:p w:rsidR="00B763DD" w:rsidRPr="000B5771" w:rsidRDefault="00372315" w:rsidP="000B5771">
      <w:pPr>
        <w:pStyle w:val="ListParagraph"/>
        <w:numPr>
          <w:ilvl w:val="1"/>
          <w:numId w:val="1"/>
        </w:numPr>
        <w:rPr>
          <w:sz w:val="24"/>
          <w:szCs w:val="24"/>
        </w:rPr>
      </w:pPr>
      <w:r>
        <w:rPr>
          <w:sz w:val="24"/>
          <w:szCs w:val="24"/>
        </w:rPr>
        <w:t>SCOEDD Outreach</w:t>
      </w:r>
      <w:r>
        <w:rPr>
          <w:sz w:val="24"/>
          <w:szCs w:val="24"/>
        </w:rPr>
        <w:br/>
        <w:t>Vicky requested that School D</w:t>
      </w:r>
      <w:r w:rsidR="00AF1F89" w:rsidRPr="00372315">
        <w:rPr>
          <w:sz w:val="24"/>
          <w:szCs w:val="24"/>
        </w:rPr>
        <w:t>istrict #7 participate in coloring contest for fair housing awareness with the Town of Lakeview</w:t>
      </w:r>
      <w:r>
        <w:rPr>
          <w:sz w:val="24"/>
          <w:szCs w:val="24"/>
        </w:rPr>
        <w:t xml:space="preserve"> and SCOEDD</w:t>
      </w:r>
      <w:r w:rsidR="00AF1F89" w:rsidRPr="00372315">
        <w:rPr>
          <w:sz w:val="24"/>
          <w:szCs w:val="24"/>
        </w:rPr>
        <w:t xml:space="preserve">. The winner will have </w:t>
      </w:r>
      <w:r>
        <w:rPr>
          <w:sz w:val="24"/>
          <w:szCs w:val="24"/>
        </w:rPr>
        <w:t xml:space="preserve">their </w:t>
      </w:r>
      <w:r w:rsidR="00AF1F89" w:rsidRPr="00372315">
        <w:rPr>
          <w:sz w:val="24"/>
          <w:szCs w:val="24"/>
        </w:rPr>
        <w:t>poster</w:t>
      </w:r>
      <w:r>
        <w:rPr>
          <w:sz w:val="24"/>
          <w:szCs w:val="24"/>
        </w:rPr>
        <w:t>s reproduced and</w:t>
      </w:r>
      <w:r w:rsidR="00AF1F89" w:rsidRPr="00372315">
        <w:rPr>
          <w:sz w:val="24"/>
          <w:szCs w:val="24"/>
        </w:rPr>
        <w:t xml:space="preserve"> hung around town.</w:t>
      </w:r>
      <w:r>
        <w:rPr>
          <w:sz w:val="24"/>
          <w:szCs w:val="24"/>
        </w:rPr>
        <w:t xml:space="preserve"> The contest should be </w:t>
      </w:r>
      <w:proofErr w:type="spellStart"/>
      <w:r>
        <w:rPr>
          <w:sz w:val="24"/>
          <w:szCs w:val="24"/>
        </w:rPr>
        <w:t>be</w:t>
      </w:r>
      <w:proofErr w:type="spellEnd"/>
      <w:r>
        <w:rPr>
          <w:sz w:val="24"/>
          <w:szCs w:val="24"/>
        </w:rPr>
        <w:t xml:space="preserve"> completed in the f</w:t>
      </w:r>
      <w:r w:rsidR="00AF1F89" w:rsidRPr="00372315">
        <w:rPr>
          <w:sz w:val="24"/>
          <w:szCs w:val="24"/>
        </w:rPr>
        <w:t xml:space="preserve">all </w:t>
      </w:r>
      <w:r>
        <w:rPr>
          <w:sz w:val="24"/>
          <w:szCs w:val="24"/>
        </w:rPr>
        <w:t>of 2016 and the school district can choose what age(s) participate</w:t>
      </w:r>
      <w:r w:rsidR="00AF1F89" w:rsidRPr="00372315">
        <w:rPr>
          <w:sz w:val="24"/>
          <w:szCs w:val="24"/>
        </w:rPr>
        <w:t>.</w:t>
      </w:r>
      <w:r>
        <w:rPr>
          <w:sz w:val="24"/>
          <w:szCs w:val="24"/>
        </w:rPr>
        <w:t xml:space="preserve"> The Town of Lakeview will provide judges and prizes for the 1</w:t>
      </w:r>
      <w:r w:rsidRPr="00372315">
        <w:rPr>
          <w:sz w:val="24"/>
          <w:szCs w:val="24"/>
          <w:vertAlign w:val="superscript"/>
        </w:rPr>
        <w:t>st</w:t>
      </w:r>
      <w:r>
        <w:rPr>
          <w:sz w:val="24"/>
          <w:szCs w:val="24"/>
        </w:rPr>
        <w:t>, 2</w:t>
      </w:r>
      <w:r w:rsidRPr="00372315">
        <w:rPr>
          <w:sz w:val="24"/>
          <w:szCs w:val="24"/>
          <w:vertAlign w:val="superscript"/>
        </w:rPr>
        <w:t>nd</w:t>
      </w:r>
      <w:r>
        <w:rPr>
          <w:sz w:val="24"/>
          <w:szCs w:val="24"/>
        </w:rPr>
        <w:t>, and 3</w:t>
      </w:r>
      <w:r w:rsidRPr="00372315">
        <w:rPr>
          <w:sz w:val="24"/>
          <w:szCs w:val="24"/>
          <w:vertAlign w:val="superscript"/>
        </w:rPr>
        <w:t>rd</w:t>
      </w:r>
      <w:r>
        <w:rPr>
          <w:sz w:val="24"/>
          <w:szCs w:val="24"/>
        </w:rPr>
        <w:t xml:space="preserve"> place entries.</w:t>
      </w:r>
      <w:r w:rsidR="00AF1F89" w:rsidRPr="00372315">
        <w:rPr>
          <w:sz w:val="24"/>
          <w:szCs w:val="24"/>
        </w:rPr>
        <w:t xml:space="preserve"> </w:t>
      </w:r>
      <w:r>
        <w:rPr>
          <w:sz w:val="24"/>
          <w:szCs w:val="24"/>
        </w:rPr>
        <w:t>Bob said ESD will donate printing. Will</w:t>
      </w:r>
      <w:r w:rsidR="00AF1F89" w:rsidRPr="00372315">
        <w:rPr>
          <w:sz w:val="24"/>
          <w:szCs w:val="24"/>
        </w:rPr>
        <w:t xml:space="preserve"> suggested the 2</w:t>
      </w:r>
      <w:r w:rsidR="00AF1F89" w:rsidRPr="00372315">
        <w:rPr>
          <w:sz w:val="24"/>
          <w:szCs w:val="24"/>
          <w:vertAlign w:val="superscript"/>
        </w:rPr>
        <w:t>nd</w:t>
      </w:r>
      <w:r w:rsidR="00AF1F89" w:rsidRPr="00372315">
        <w:rPr>
          <w:sz w:val="24"/>
          <w:szCs w:val="24"/>
        </w:rPr>
        <w:t xml:space="preserve"> grade</w:t>
      </w:r>
      <w:r>
        <w:rPr>
          <w:sz w:val="24"/>
          <w:szCs w:val="24"/>
        </w:rPr>
        <w:t xml:space="preserve"> participate</w:t>
      </w:r>
      <w:r w:rsidR="00AF1F89" w:rsidRPr="00372315">
        <w:rPr>
          <w:sz w:val="24"/>
          <w:szCs w:val="24"/>
        </w:rPr>
        <w:t xml:space="preserve"> as he has a</w:t>
      </w:r>
      <w:r>
        <w:rPr>
          <w:sz w:val="24"/>
          <w:szCs w:val="24"/>
        </w:rPr>
        <w:t xml:space="preserve"> 2</w:t>
      </w:r>
      <w:r w:rsidRPr="00372315">
        <w:rPr>
          <w:sz w:val="24"/>
          <w:szCs w:val="24"/>
          <w:vertAlign w:val="superscript"/>
        </w:rPr>
        <w:t>nd</w:t>
      </w:r>
      <w:r>
        <w:rPr>
          <w:sz w:val="24"/>
          <w:szCs w:val="24"/>
        </w:rPr>
        <w:t xml:space="preserve"> grade</w:t>
      </w:r>
      <w:r w:rsidR="00AF1F89" w:rsidRPr="00372315">
        <w:rPr>
          <w:sz w:val="24"/>
          <w:szCs w:val="24"/>
        </w:rPr>
        <w:t xml:space="preserve"> teacher that is very interested in poverty awareness. Vicky offered that other school districts can participate if interested and she will ask the Town of they can expand the prizes.</w:t>
      </w:r>
    </w:p>
    <w:p w:rsidR="0001003D" w:rsidRPr="0001003D" w:rsidRDefault="00B763DD" w:rsidP="0001003D">
      <w:pPr>
        <w:pStyle w:val="ListParagraph"/>
        <w:numPr>
          <w:ilvl w:val="0"/>
          <w:numId w:val="1"/>
        </w:numPr>
        <w:rPr>
          <w:sz w:val="24"/>
          <w:szCs w:val="24"/>
        </w:rPr>
      </w:pPr>
      <w:r>
        <w:rPr>
          <w:sz w:val="24"/>
          <w:szCs w:val="24"/>
        </w:rPr>
        <w:t>LICC meeting/updates Mike Benson</w:t>
      </w:r>
      <w:r w:rsidR="002A2F65">
        <w:rPr>
          <w:sz w:val="24"/>
          <w:szCs w:val="24"/>
        </w:rPr>
        <w:t xml:space="preserve"> </w:t>
      </w:r>
      <w:r w:rsidR="00372315">
        <w:rPr>
          <w:sz w:val="24"/>
          <w:szCs w:val="24"/>
        </w:rPr>
        <w:br/>
        <w:t>A LICC meeting was not held.</w:t>
      </w:r>
    </w:p>
    <w:sectPr w:rsidR="0001003D" w:rsidRPr="00010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7195E"/>
    <w:multiLevelType w:val="hybridMultilevel"/>
    <w:tmpl w:val="BC386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B1"/>
    <w:rsid w:val="0001003D"/>
    <w:rsid w:val="00050756"/>
    <w:rsid w:val="0009049C"/>
    <w:rsid w:val="000B5771"/>
    <w:rsid w:val="00104AA1"/>
    <w:rsid w:val="002A2F65"/>
    <w:rsid w:val="00315E6D"/>
    <w:rsid w:val="00323E64"/>
    <w:rsid w:val="00372315"/>
    <w:rsid w:val="00481BA1"/>
    <w:rsid w:val="005D3960"/>
    <w:rsid w:val="00916796"/>
    <w:rsid w:val="00AF1F89"/>
    <w:rsid w:val="00B11F4D"/>
    <w:rsid w:val="00B6096E"/>
    <w:rsid w:val="00B763DD"/>
    <w:rsid w:val="00BC56E1"/>
    <w:rsid w:val="00C2373D"/>
    <w:rsid w:val="00CB29F8"/>
    <w:rsid w:val="00DF48B1"/>
    <w:rsid w:val="00ED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2C141-7E11-4C06-B3ED-62FE1BEF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front2</dc:creator>
  <cp:lastModifiedBy>Amy Hutchinson</cp:lastModifiedBy>
  <cp:revision>6</cp:revision>
  <dcterms:created xsi:type="dcterms:W3CDTF">2016-06-29T00:27:00Z</dcterms:created>
  <dcterms:modified xsi:type="dcterms:W3CDTF">2016-06-29T00:36:00Z</dcterms:modified>
</cp:coreProperties>
</file>