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78" w:rsidRPr="00071F1F" w:rsidRDefault="003814B2">
      <w:pPr>
        <w:pStyle w:val="Title"/>
        <w:rPr>
          <w:rFonts w:ascii="Segoe UI Light" w:hAnsi="Segoe UI Light" w:cs="Segoe UI Light"/>
          <w:sz w:val="44"/>
        </w:rPr>
      </w:pPr>
      <w:r w:rsidRPr="00071F1F">
        <w:rPr>
          <w:rFonts w:ascii="Segoe UI Light" w:hAnsi="Segoe UI Light" w:cs="Segoe UI Light"/>
          <w:sz w:val="44"/>
        </w:rPr>
        <w:t xml:space="preserve">Professional advisory committee </w:t>
      </w:r>
    </w:p>
    <w:p w:rsidR="00AE0578" w:rsidRPr="00071F1F" w:rsidRDefault="00AB3C7C">
      <w:pPr>
        <w:pStyle w:val="Subtitle"/>
        <w:rPr>
          <w:rFonts w:ascii="Segoe UI Light" w:hAnsi="Segoe UI Light" w:cs="Segoe UI Light"/>
        </w:rPr>
      </w:pPr>
      <w:sdt>
        <w:sdtPr>
          <w:rPr>
            <w:rFonts w:ascii="Segoe UI Light" w:hAnsi="Segoe UI Light" w:cs="Segoe UI Light"/>
          </w:rPr>
          <w:id w:val="841976995"/>
          <w:placeholder>
            <w:docPart w:val="1447A09325144C1F980AB5356A26A2AE"/>
          </w:placeholder>
          <w15:appearance w15:val="hidden"/>
        </w:sdtPr>
        <w:sdtEndPr/>
        <w:sdtContent>
          <w:r w:rsidR="003814B2" w:rsidRPr="00071F1F">
            <w:rPr>
              <w:rFonts w:ascii="Segoe UI Light" w:hAnsi="Segoe UI Light" w:cs="Segoe UI Light"/>
            </w:rPr>
            <w:t>Meeting Notes</w:t>
          </w:r>
        </w:sdtContent>
      </w:sdt>
    </w:p>
    <w:p w:rsidR="00AE0578" w:rsidRPr="00071F1F" w:rsidRDefault="00AB3C7C">
      <w:pPr>
        <w:pBdr>
          <w:top w:val="single" w:sz="4" w:space="1" w:color="444D26" w:themeColor="text2"/>
        </w:pBdr>
        <w:jc w:val="right"/>
        <w:rPr>
          <w:rFonts w:ascii="Segoe UI Light" w:hAnsi="Segoe UI Light" w:cs="Segoe UI Light"/>
        </w:rPr>
      </w:pPr>
      <w:r>
        <w:rPr>
          <w:rStyle w:val="IntenseEmphasis"/>
          <w:rFonts w:ascii="Segoe UI Light" w:hAnsi="Segoe UI Light" w:cs="Segoe UI Light"/>
          <w:i w:val="0"/>
        </w:rPr>
        <w:t>December 08</w:t>
      </w:r>
      <w:bookmarkStart w:id="0" w:name="_GoBack"/>
      <w:bookmarkEnd w:id="0"/>
      <w:r w:rsidR="00B33A42">
        <w:rPr>
          <w:rStyle w:val="IntenseEmphasis"/>
          <w:rFonts w:ascii="Segoe UI Light" w:hAnsi="Segoe UI Light" w:cs="Segoe UI Light"/>
          <w:i w:val="0"/>
        </w:rPr>
        <w:t>,</w:t>
      </w:r>
      <w:r w:rsidR="00AC0354">
        <w:rPr>
          <w:rStyle w:val="IntenseEmphasis"/>
          <w:rFonts w:ascii="Segoe UI Light" w:hAnsi="Segoe UI Light" w:cs="Segoe UI Light"/>
          <w:i w:val="0"/>
        </w:rPr>
        <w:t xml:space="preserve"> 2017</w:t>
      </w:r>
      <w:r w:rsidR="003814B2" w:rsidRPr="00071F1F">
        <w:rPr>
          <w:rStyle w:val="IntenseEmphasis"/>
          <w:rFonts w:ascii="Segoe UI Light" w:hAnsi="Segoe UI Light" w:cs="Segoe UI Light"/>
        </w:rPr>
        <w:t xml:space="preserve"> | </w:t>
      </w:r>
      <w:r w:rsidR="003814B2" w:rsidRPr="00071F1F">
        <w:rPr>
          <w:rStyle w:val="IntenseEmphasis"/>
          <w:rFonts w:ascii="Segoe UI Light" w:hAnsi="Segoe UI Light" w:cs="Segoe UI Light"/>
          <w:i w:val="0"/>
        </w:rPr>
        <w:t>10:00 AM – 12:00 PM</w:t>
      </w:r>
      <w:r w:rsidR="003814B2" w:rsidRPr="00071F1F">
        <w:rPr>
          <w:rFonts w:ascii="Segoe UI Light" w:hAnsi="Segoe UI Light" w:cs="Segoe UI Light"/>
        </w:rPr>
        <w:t xml:space="preserve"> </w:t>
      </w:r>
    </w:p>
    <w:p w:rsidR="009444ED" w:rsidRPr="00A01142" w:rsidRDefault="003814B2" w:rsidP="00A01142">
      <w:pPr>
        <w:pStyle w:val="Heading1"/>
        <w:rPr>
          <w:rFonts w:ascii="Segoe UI" w:hAnsi="Segoe UI" w:cs="Segoe UI"/>
        </w:rPr>
        <w:sectPr w:rsidR="009444ED" w:rsidRPr="00A01142">
          <w:footerReference w:type="default" r:id="rId8"/>
          <w:pgSz w:w="12240" w:h="15840"/>
          <w:pgMar w:top="720" w:right="720" w:bottom="720" w:left="720" w:header="720" w:footer="720" w:gutter="0"/>
          <w:cols w:space="720"/>
          <w:titlePg/>
          <w:docGrid w:linePitch="360"/>
        </w:sectPr>
      </w:pPr>
      <w:r w:rsidRPr="00071F1F">
        <w:rPr>
          <w:rFonts w:ascii="Segoe UI Light" w:hAnsi="Segoe UI Light" w:cs="Segoe UI Light"/>
        </w:rPr>
        <w:t xml:space="preserve">In </w:t>
      </w:r>
      <w:r w:rsidR="00A01142">
        <w:rPr>
          <w:rFonts w:ascii="Segoe UI" w:hAnsi="Segoe UI" w:cs="Segoe UI"/>
        </w:rPr>
        <w:t>Attendance</w:t>
      </w:r>
    </w:p>
    <w:p w:rsidR="00071719" w:rsidRPr="00007C27" w:rsidRDefault="00071719">
      <w:pPr>
        <w:rPr>
          <w:rFonts w:ascii="Segoe UI" w:hAnsi="Segoe UI" w:cs="Segoe UI"/>
        </w:rPr>
        <w:sectPr w:rsidR="00071719" w:rsidRPr="00007C27" w:rsidSect="009444ED">
          <w:type w:val="continuous"/>
          <w:pgSz w:w="12240" w:h="15840"/>
          <w:pgMar w:top="720" w:right="720" w:bottom="720" w:left="720" w:header="720" w:footer="720" w:gutter="0"/>
          <w:cols w:num="3" w:space="720"/>
          <w:titlePg/>
          <w:docGrid w:linePitch="360"/>
        </w:sectPr>
      </w:pPr>
    </w:p>
    <w:p w:rsidR="009444ED" w:rsidRPr="00007C27" w:rsidRDefault="009444ED">
      <w:pPr>
        <w:rPr>
          <w:rFonts w:ascii="Segoe UI" w:hAnsi="Segoe UI" w:cs="Segoe UI"/>
          <w:b/>
        </w:rPr>
        <w:sectPr w:rsidR="009444ED" w:rsidRPr="00007C27" w:rsidSect="009444ED">
          <w:type w:val="continuous"/>
          <w:pgSz w:w="12240" w:h="15840"/>
          <w:pgMar w:top="720" w:right="720" w:bottom="720" w:left="720" w:header="720" w:footer="720" w:gutter="0"/>
          <w:cols w:space="720"/>
          <w:titlePg/>
          <w:docGrid w:linePitch="360"/>
        </w:sectPr>
      </w:pPr>
    </w:p>
    <w:p w:rsidR="00576DA4" w:rsidRPr="00007C27" w:rsidRDefault="00576DA4" w:rsidP="00576DA4">
      <w:r w:rsidRPr="00007C27">
        <w:rPr>
          <w:b/>
        </w:rPr>
        <w:t>Staff Present</w:t>
      </w:r>
      <w:r w:rsidRPr="00007C27">
        <w:t>: Gillian Wesenberg</w:t>
      </w:r>
      <w:r>
        <w:t>, Kiera Culbertson,</w:t>
      </w:r>
      <w:r w:rsidR="00D448FB">
        <w:t xml:space="preserve"> Brian Burke, Vanessa Pingleton</w:t>
      </w:r>
      <w:r>
        <w:t>,</w:t>
      </w:r>
      <w:r w:rsidR="00D448FB">
        <w:t xml:space="preserve"> Julie Hurley, </w:t>
      </w:r>
      <w:r w:rsidR="00E60800">
        <w:t>Alysha Barraza, Cynthia Hurkes,</w:t>
      </w:r>
      <w:r>
        <w:t xml:space="preserve"> Danielle Walker (By Phone)</w:t>
      </w:r>
    </w:p>
    <w:p w:rsidR="00576DA4" w:rsidRDefault="00576DA4" w:rsidP="00576DA4">
      <w:r w:rsidRPr="00007C27">
        <w:rPr>
          <w:b/>
        </w:rPr>
        <w:t>Others Present:</w:t>
      </w:r>
      <w:r>
        <w:t xml:space="preserve"> Shawn Lybarger, Kris Kelso,</w:t>
      </w:r>
      <w:r w:rsidR="00D448FB">
        <w:t xml:space="preserve"> </w:t>
      </w:r>
      <w:r>
        <w:t>Judi Mahoney</w:t>
      </w:r>
      <w:r w:rsidR="00D448FB">
        <w:t xml:space="preserve">, Heidi McGowan, Steve Schenewerk, Heather Freilinger, Sondra Williams, </w:t>
      </w:r>
      <w:r w:rsidR="00E60800">
        <w:t>Beverly Krystosek, Bill Shobe, Betty Wagner, Cati Strempel, Deidrah Racine, Debbie Foley, Ron Harper, Bob Dannenhoffer</w:t>
      </w:r>
      <w:r w:rsidR="00D629C7">
        <w:t>, K’Ehleyr McNulty (By Phone),</w:t>
      </w:r>
    </w:p>
    <w:p w:rsidR="00A01E0F" w:rsidRDefault="00A01E0F" w:rsidP="00576DA4">
      <w:pPr>
        <w:rPr>
          <w:rFonts w:ascii="Segoe UI" w:hAnsi="Segoe UI" w:cs="Segoe UI"/>
        </w:rPr>
      </w:pPr>
    </w:p>
    <w:p w:rsidR="00D629C7" w:rsidRPr="00007C27" w:rsidRDefault="00D629C7" w:rsidP="00576DA4">
      <w:pPr>
        <w:rPr>
          <w:rFonts w:ascii="Segoe UI" w:hAnsi="Segoe UI" w:cs="Segoe UI"/>
        </w:rPr>
      </w:pPr>
      <w:r>
        <w:rPr>
          <w:rFonts w:ascii="Segoe UI" w:hAnsi="Segoe UI" w:cs="Segoe UI"/>
        </w:rPr>
        <w:t>October and September Meeting Minutes Approved</w:t>
      </w:r>
    </w:p>
    <w:p w:rsidR="00422B44" w:rsidRPr="00007C27" w:rsidRDefault="00AC0354" w:rsidP="00422B44">
      <w:pPr>
        <w:pStyle w:val="Heading1"/>
        <w:rPr>
          <w:rFonts w:ascii="Segoe UI" w:hAnsi="Segoe UI" w:cs="Segoe UI"/>
        </w:rPr>
      </w:pPr>
      <w:r w:rsidRPr="00007C27">
        <w:rPr>
          <w:rFonts w:ascii="Segoe UI" w:hAnsi="Segoe UI" w:cs="Segoe UI"/>
        </w:rPr>
        <w:t>HUB Update</w:t>
      </w:r>
    </w:p>
    <w:p w:rsidR="00151A56" w:rsidRDefault="00D629C7" w:rsidP="00560BFC">
      <w:pPr>
        <w:spacing w:before="0" w:after="0"/>
        <w:rPr>
          <w:rFonts w:ascii="Segoe UI" w:hAnsi="Segoe UI" w:cs="Segoe UI"/>
        </w:rPr>
      </w:pPr>
      <w:r>
        <w:rPr>
          <w:rFonts w:ascii="Segoe UI" w:hAnsi="Segoe UI" w:cs="Segoe UI"/>
          <w:b/>
        </w:rPr>
        <w:t xml:space="preserve">Gillian Wesenberg </w:t>
      </w:r>
      <w:r w:rsidR="00470AA1">
        <w:rPr>
          <w:rFonts w:ascii="Segoe UI" w:hAnsi="Segoe UI" w:cs="Segoe UI"/>
        </w:rPr>
        <w:t xml:space="preserve">briefly </w:t>
      </w:r>
      <w:r>
        <w:rPr>
          <w:rFonts w:ascii="Segoe UI" w:hAnsi="Segoe UI" w:cs="Segoe UI"/>
        </w:rPr>
        <w:t>went over the</w:t>
      </w:r>
      <w:r w:rsidR="00470AA1">
        <w:rPr>
          <w:rFonts w:ascii="Segoe UI" w:hAnsi="Segoe UI" w:cs="Segoe UI"/>
        </w:rPr>
        <w:t xml:space="preserve"> priority zone</w:t>
      </w:r>
      <w:r>
        <w:rPr>
          <w:rFonts w:ascii="Segoe UI" w:hAnsi="Segoe UI" w:cs="Segoe UI"/>
        </w:rPr>
        <w:t xml:space="preserve"> data information </w:t>
      </w:r>
      <w:r w:rsidR="00470AA1">
        <w:rPr>
          <w:rFonts w:ascii="Segoe UI" w:hAnsi="Segoe UI" w:cs="Segoe UI"/>
        </w:rPr>
        <w:t xml:space="preserve">by </w:t>
      </w:r>
      <w:r>
        <w:rPr>
          <w:rFonts w:ascii="Segoe UI" w:hAnsi="Segoe UI" w:cs="Segoe UI"/>
        </w:rPr>
        <w:t>Anna Menon</w:t>
      </w:r>
      <w:r w:rsidR="00470AA1">
        <w:rPr>
          <w:rFonts w:ascii="Segoe UI" w:hAnsi="Segoe UI" w:cs="Segoe UI"/>
        </w:rPr>
        <w:t>, Epidemiologist,</w:t>
      </w:r>
      <w:r>
        <w:rPr>
          <w:rFonts w:ascii="Segoe UI" w:hAnsi="Segoe UI" w:cs="Segoe UI"/>
        </w:rPr>
        <w:t xml:space="preserve"> </w:t>
      </w:r>
      <w:r w:rsidR="00901659">
        <w:rPr>
          <w:rFonts w:ascii="Segoe UI" w:hAnsi="Segoe UI" w:cs="Segoe UI"/>
        </w:rPr>
        <w:t>and discussed the added</w:t>
      </w:r>
      <w:r w:rsidR="00470AA1">
        <w:rPr>
          <w:rFonts w:ascii="Segoe UI" w:hAnsi="Segoe UI" w:cs="Segoe UI"/>
        </w:rPr>
        <w:t xml:space="preserve"> chronic absenteeism </w:t>
      </w:r>
      <w:r w:rsidR="00901659">
        <w:rPr>
          <w:rFonts w:ascii="Segoe UI" w:hAnsi="Segoe UI" w:cs="Segoe UI"/>
        </w:rPr>
        <w:t xml:space="preserve">information. The South Central Early Learning Hub is using the </w:t>
      </w:r>
      <w:r w:rsidR="00C5355B">
        <w:rPr>
          <w:rFonts w:ascii="Segoe UI" w:hAnsi="Segoe UI" w:cs="Segoe UI"/>
        </w:rPr>
        <w:t xml:space="preserve">school district catchment areas for our priority zone data. </w:t>
      </w:r>
      <w:r w:rsidR="00901659">
        <w:rPr>
          <w:rFonts w:ascii="Segoe UI" w:hAnsi="Segoe UI" w:cs="Segoe UI"/>
        </w:rPr>
        <w:t>The S</w:t>
      </w:r>
      <w:r w:rsidR="00475134">
        <w:rPr>
          <w:rFonts w:ascii="Segoe UI" w:hAnsi="Segoe UI" w:cs="Segoe UI"/>
        </w:rPr>
        <w:t>t</w:t>
      </w:r>
      <w:r w:rsidR="00B074A8">
        <w:rPr>
          <w:rFonts w:ascii="Segoe UI" w:hAnsi="Segoe UI" w:cs="Segoe UI"/>
        </w:rPr>
        <w:t>a</w:t>
      </w:r>
      <w:r w:rsidR="00475134">
        <w:rPr>
          <w:rFonts w:ascii="Segoe UI" w:hAnsi="Segoe UI" w:cs="Segoe UI"/>
        </w:rPr>
        <w:t xml:space="preserve">te asked </w:t>
      </w:r>
      <w:r w:rsidR="00901659">
        <w:rPr>
          <w:rFonts w:ascii="Segoe UI" w:hAnsi="Segoe UI" w:cs="Segoe UI"/>
        </w:rPr>
        <w:t>for</w:t>
      </w:r>
      <w:r w:rsidR="00C5355B">
        <w:rPr>
          <w:rFonts w:ascii="Segoe UI" w:hAnsi="Segoe UI" w:cs="Segoe UI"/>
        </w:rPr>
        <w:t xml:space="preserve"> all of the Hubs’ </w:t>
      </w:r>
      <w:r w:rsidR="00475134">
        <w:rPr>
          <w:rFonts w:ascii="Segoe UI" w:hAnsi="Segoe UI" w:cs="Segoe UI"/>
        </w:rPr>
        <w:t>focus</w:t>
      </w:r>
      <w:r w:rsidR="00901659">
        <w:rPr>
          <w:rFonts w:ascii="Segoe UI" w:hAnsi="Segoe UI" w:cs="Segoe UI"/>
        </w:rPr>
        <w:t xml:space="preserve"> to be on children and families who are</w:t>
      </w:r>
      <w:r w:rsidR="00475134">
        <w:rPr>
          <w:rFonts w:ascii="Segoe UI" w:hAnsi="Segoe UI" w:cs="Segoe UI"/>
        </w:rPr>
        <w:t xml:space="preserve"> furthest from </w:t>
      </w:r>
      <w:r w:rsidR="00B074A8">
        <w:rPr>
          <w:rFonts w:ascii="Segoe UI" w:hAnsi="Segoe UI" w:cs="Segoe UI"/>
        </w:rPr>
        <w:t>opportunity</w:t>
      </w:r>
      <w:r w:rsidR="00901659">
        <w:rPr>
          <w:rFonts w:ascii="Segoe UI" w:hAnsi="Segoe UI" w:cs="Segoe UI"/>
        </w:rPr>
        <w:t>.</w:t>
      </w:r>
      <w:r w:rsidR="00475134">
        <w:rPr>
          <w:rFonts w:ascii="Segoe UI" w:hAnsi="Segoe UI" w:cs="Segoe UI"/>
        </w:rPr>
        <w:t xml:space="preserve"> </w:t>
      </w:r>
      <w:r w:rsidR="00901659">
        <w:rPr>
          <w:rFonts w:ascii="Segoe UI" w:hAnsi="Segoe UI" w:cs="Segoe UI"/>
        </w:rPr>
        <w:t xml:space="preserve">The South Central Oregon Early Learning Hub </w:t>
      </w:r>
      <w:r w:rsidR="00475134">
        <w:rPr>
          <w:rFonts w:ascii="Segoe UI" w:hAnsi="Segoe UI" w:cs="Segoe UI"/>
        </w:rPr>
        <w:t>applied for</w:t>
      </w:r>
      <w:r w:rsidR="00C5355B">
        <w:rPr>
          <w:rFonts w:ascii="Segoe UI" w:hAnsi="Segoe UI" w:cs="Segoe UI"/>
        </w:rPr>
        <w:t>, and was granted t</w:t>
      </w:r>
      <w:r w:rsidR="00901659">
        <w:rPr>
          <w:rFonts w:ascii="Segoe UI" w:hAnsi="Segoe UI" w:cs="Segoe UI"/>
        </w:rPr>
        <w:t>he Meyer Memorial Equity G</w:t>
      </w:r>
      <w:r w:rsidR="00475134">
        <w:rPr>
          <w:rFonts w:ascii="Segoe UI" w:hAnsi="Segoe UI" w:cs="Segoe UI"/>
        </w:rPr>
        <w:t>rant</w:t>
      </w:r>
      <w:r w:rsidR="00901659">
        <w:rPr>
          <w:rFonts w:ascii="Segoe UI" w:hAnsi="Segoe UI" w:cs="Segoe UI"/>
        </w:rPr>
        <w:t>. This</w:t>
      </w:r>
      <w:r w:rsidR="00C5355B">
        <w:rPr>
          <w:rFonts w:ascii="Segoe UI" w:hAnsi="Segoe UI" w:cs="Segoe UI"/>
        </w:rPr>
        <w:t xml:space="preserve"> Hub was awarded</w:t>
      </w:r>
      <w:r w:rsidR="00901659">
        <w:rPr>
          <w:rFonts w:ascii="Segoe UI" w:hAnsi="Segoe UI" w:cs="Segoe UI"/>
        </w:rPr>
        <w:t xml:space="preserve"> </w:t>
      </w:r>
      <w:r w:rsidR="00475134">
        <w:rPr>
          <w:rFonts w:ascii="Segoe UI" w:hAnsi="Segoe UI" w:cs="Segoe UI"/>
        </w:rPr>
        <w:t>$124</w:t>
      </w:r>
      <w:r w:rsidR="00B074A8">
        <w:rPr>
          <w:rFonts w:ascii="Segoe UI" w:hAnsi="Segoe UI" w:cs="Segoe UI"/>
        </w:rPr>
        <w:t>,</w:t>
      </w:r>
      <w:r w:rsidR="00475134">
        <w:rPr>
          <w:rFonts w:ascii="Segoe UI" w:hAnsi="Segoe UI" w:cs="Segoe UI"/>
        </w:rPr>
        <w:t xml:space="preserve">260 </w:t>
      </w:r>
      <w:r w:rsidR="00901659">
        <w:rPr>
          <w:rFonts w:ascii="Segoe UI" w:hAnsi="Segoe UI" w:cs="Segoe UI"/>
        </w:rPr>
        <w:t xml:space="preserve">over </w:t>
      </w:r>
      <w:r w:rsidR="00475134">
        <w:rPr>
          <w:rFonts w:ascii="Segoe UI" w:hAnsi="Segoe UI" w:cs="Segoe UI"/>
        </w:rPr>
        <w:t>three year</w:t>
      </w:r>
      <w:r w:rsidR="00901659">
        <w:rPr>
          <w:rFonts w:ascii="Segoe UI" w:hAnsi="Segoe UI" w:cs="Segoe UI"/>
        </w:rPr>
        <w:t>s,</w:t>
      </w:r>
      <w:r w:rsidR="00C5355B">
        <w:rPr>
          <w:rFonts w:ascii="Segoe UI" w:hAnsi="Segoe UI" w:cs="Segoe UI"/>
        </w:rPr>
        <w:t xml:space="preserve"> for contracts with Cliff Jones and </w:t>
      </w:r>
      <w:r w:rsidR="005154FF">
        <w:rPr>
          <w:rFonts w:ascii="Segoe UI" w:hAnsi="Segoe UI" w:cs="Segoe UI"/>
        </w:rPr>
        <w:t>Gilda Montenegro-Fix to better serve communities of color and families facing financial hardships. Funds from the grant will be used to build on work already in place to serve families in the three counties.</w:t>
      </w:r>
      <w:r w:rsidR="00901659">
        <w:rPr>
          <w:rFonts w:ascii="Segoe UI" w:hAnsi="Segoe UI" w:cs="Segoe UI"/>
        </w:rPr>
        <w:t xml:space="preserve"> The goal is to integrate </w:t>
      </w:r>
      <w:r w:rsidR="00475134">
        <w:rPr>
          <w:rFonts w:ascii="Segoe UI" w:hAnsi="Segoe UI" w:cs="Segoe UI"/>
        </w:rPr>
        <w:t xml:space="preserve">high quality people </w:t>
      </w:r>
      <w:r w:rsidR="00901659">
        <w:rPr>
          <w:rFonts w:ascii="Segoe UI" w:hAnsi="Segoe UI" w:cs="Segoe UI"/>
        </w:rPr>
        <w:t>who can help make the Hub the best version it can be</w:t>
      </w:r>
      <w:r w:rsidR="00475134">
        <w:rPr>
          <w:rFonts w:ascii="Segoe UI" w:hAnsi="Segoe UI" w:cs="Segoe UI"/>
        </w:rPr>
        <w:t xml:space="preserve">. </w:t>
      </w:r>
    </w:p>
    <w:p w:rsidR="00475134" w:rsidRDefault="00475134" w:rsidP="00560BFC">
      <w:pPr>
        <w:spacing w:before="0" w:after="0"/>
        <w:rPr>
          <w:rFonts w:ascii="Segoe UI" w:hAnsi="Segoe UI" w:cs="Segoe UI"/>
        </w:rPr>
      </w:pPr>
    </w:p>
    <w:p w:rsidR="00475134" w:rsidRDefault="00475134" w:rsidP="00560BFC">
      <w:pPr>
        <w:spacing w:before="0" w:after="0"/>
        <w:rPr>
          <w:rFonts w:ascii="Segoe UI" w:hAnsi="Segoe UI" w:cs="Segoe UI"/>
        </w:rPr>
      </w:pPr>
      <w:r>
        <w:rPr>
          <w:rFonts w:ascii="Segoe UI" w:hAnsi="Segoe UI" w:cs="Segoe UI"/>
          <w:b/>
        </w:rPr>
        <w:t xml:space="preserve">Heidi McGowan </w:t>
      </w:r>
      <w:r w:rsidR="00901659">
        <w:rPr>
          <w:rFonts w:ascii="Segoe UI" w:hAnsi="Segoe UI" w:cs="Segoe UI"/>
        </w:rPr>
        <w:t>started by</w:t>
      </w:r>
      <w:r>
        <w:rPr>
          <w:rFonts w:ascii="Segoe UI" w:hAnsi="Segoe UI" w:cs="Segoe UI"/>
        </w:rPr>
        <w:t xml:space="preserve"> explaining the framework</w:t>
      </w:r>
      <w:r w:rsidR="00901659">
        <w:rPr>
          <w:rFonts w:ascii="Segoe UI" w:hAnsi="Segoe UI" w:cs="Segoe UI"/>
        </w:rPr>
        <w:t>, and background</w:t>
      </w:r>
      <w:r>
        <w:rPr>
          <w:rFonts w:ascii="Segoe UI" w:hAnsi="Segoe UI" w:cs="Segoe UI"/>
        </w:rPr>
        <w:t xml:space="preserve"> of Early Learning Hub</w:t>
      </w:r>
      <w:r w:rsidR="00C5355B">
        <w:rPr>
          <w:rFonts w:ascii="Segoe UI" w:hAnsi="Segoe UI" w:cs="Segoe UI"/>
        </w:rPr>
        <w:t>s</w:t>
      </w:r>
      <w:r w:rsidR="00901659">
        <w:rPr>
          <w:rFonts w:ascii="Segoe UI" w:hAnsi="Segoe UI" w:cs="Segoe UI"/>
        </w:rPr>
        <w:t>. I</w:t>
      </w:r>
      <w:r>
        <w:rPr>
          <w:rFonts w:ascii="Segoe UI" w:hAnsi="Segoe UI" w:cs="Segoe UI"/>
        </w:rPr>
        <w:t>n 2011</w:t>
      </w:r>
      <w:r w:rsidR="00A11B32">
        <w:rPr>
          <w:rFonts w:ascii="Segoe UI" w:hAnsi="Segoe UI" w:cs="Segoe UI"/>
        </w:rPr>
        <w:t>, the early learning system was</w:t>
      </w:r>
      <w:r>
        <w:rPr>
          <w:rFonts w:ascii="Segoe UI" w:hAnsi="Segoe UI" w:cs="Segoe UI"/>
        </w:rPr>
        <w:t xml:space="preserve"> placed into statute that th</w:t>
      </w:r>
      <w:r w:rsidR="00A11B32">
        <w:rPr>
          <w:rFonts w:ascii="Segoe UI" w:hAnsi="Segoe UI" w:cs="Segoe UI"/>
        </w:rPr>
        <w:t xml:space="preserve">e intent was to have </w:t>
      </w:r>
      <w:r w:rsidR="00901659">
        <w:rPr>
          <w:rFonts w:ascii="Segoe UI" w:hAnsi="Segoe UI" w:cs="Segoe UI"/>
        </w:rPr>
        <w:t xml:space="preserve">sixteen Early Learning Hubs </w:t>
      </w:r>
      <w:r w:rsidR="00A11B32">
        <w:rPr>
          <w:rFonts w:ascii="Segoe UI" w:hAnsi="Segoe UI" w:cs="Segoe UI"/>
        </w:rPr>
        <w:t>established across the State. E</w:t>
      </w:r>
      <w:r w:rsidR="00901659">
        <w:rPr>
          <w:rFonts w:ascii="Segoe UI" w:hAnsi="Segoe UI" w:cs="Segoe UI"/>
        </w:rPr>
        <w:t>ach</w:t>
      </w:r>
      <w:r w:rsidR="00A11B32">
        <w:rPr>
          <w:rFonts w:ascii="Segoe UI" w:hAnsi="Segoe UI" w:cs="Segoe UI"/>
        </w:rPr>
        <w:t xml:space="preserve"> Hub</w:t>
      </w:r>
      <w:r w:rsidR="00901659">
        <w:rPr>
          <w:rFonts w:ascii="Segoe UI" w:hAnsi="Segoe UI" w:cs="Segoe UI"/>
        </w:rPr>
        <w:t xml:space="preserve"> would have five</w:t>
      </w:r>
      <w:r>
        <w:rPr>
          <w:rFonts w:ascii="Segoe UI" w:hAnsi="Segoe UI" w:cs="Segoe UI"/>
        </w:rPr>
        <w:t xml:space="preserve"> sectors </w:t>
      </w:r>
      <w:r w:rsidR="00901659">
        <w:rPr>
          <w:rFonts w:ascii="Segoe UI" w:hAnsi="Segoe UI" w:cs="Segoe UI"/>
        </w:rPr>
        <w:t xml:space="preserve">with parent involvement. The goal of an Early Learning Hub is </w:t>
      </w:r>
      <w:r w:rsidR="00A11B32">
        <w:rPr>
          <w:rFonts w:ascii="Segoe UI" w:hAnsi="Segoe UI" w:cs="Segoe UI"/>
        </w:rPr>
        <w:t>to bring partners together</w:t>
      </w:r>
      <w:r w:rsidR="00901659">
        <w:rPr>
          <w:rFonts w:ascii="Segoe UI" w:hAnsi="Segoe UI" w:cs="Segoe UI"/>
        </w:rPr>
        <w:t xml:space="preserve"> to </w:t>
      </w:r>
      <w:r>
        <w:rPr>
          <w:rFonts w:ascii="Segoe UI" w:hAnsi="Segoe UI" w:cs="Segoe UI"/>
        </w:rPr>
        <w:t xml:space="preserve">improve </w:t>
      </w:r>
      <w:r w:rsidR="00A11B32">
        <w:rPr>
          <w:rFonts w:ascii="Segoe UI" w:hAnsi="Segoe UI" w:cs="Segoe UI"/>
        </w:rPr>
        <w:t xml:space="preserve">the lives of </w:t>
      </w:r>
      <w:r>
        <w:rPr>
          <w:rFonts w:ascii="Segoe UI" w:hAnsi="Segoe UI" w:cs="Segoe UI"/>
        </w:rPr>
        <w:t>children and families</w:t>
      </w:r>
      <w:r w:rsidR="00A11B32">
        <w:rPr>
          <w:rFonts w:ascii="Segoe UI" w:hAnsi="Segoe UI" w:cs="Segoe UI"/>
        </w:rPr>
        <w:t xml:space="preserve"> furthest from opportunity</w:t>
      </w:r>
      <w:r>
        <w:rPr>
          <w:rFonts w:ascii="Segoe UI" w:hAnsi="Segoe UI" w:cs="Segoe UI"/>
        </w:rPr>
        <w:t xml:space="preserve"> in </w:t>
      </w:r>
      <w:r w:rsidR="00901659">
        <w:rPr>
          <w:rFonts w:ascii="Segoe UI" w:hAnsi="Segoe UI" w:cs="Segoe UI"/>
        </w:rPr>
        <w:t>three areas</w:t>
      </w:r>
      <w:r w:rsidR="00A11B32">
        <w:rPr>
          <w:rFonts w:ascii="Segoe UI" w:hAnsi="Segoe UI" w:cs="Segoe UI"/>
        </w:rPr>
        <w:t>:</w:t>
      </w:r>
      <w:r>
        <w:rPr>
          <w:rFonts w:ascii="Segoe UI" w:hAnsi="Segoe UI" w:cs="Segoe UI"/>
        </w:rPr>
        <w:t xml:space="preserve"> Arriving at kinder</w:t>
      </w:r>
      <w:r w:rsidR="00901659">
        <w:rPr>
          <w:rFonts w:ascii="Segoe UI" w:hAnsi="Segoe UI" w:cs="Segoe UI"/>
        </w:rPr>
        <w:t>garten prepared for success,</w:t>
      </w:r>
      <w:r w:rsidR="00A11B32">
        <w:rPr>
          <w:rFonts w:ascii="Segoe UI" w:hAnsi="Segoe UI" w:cs="Segoe UI"/>
        </w:rPr>
        <w:t xml:space="preserve"> children are raised in</w:t>
      </w:r>
      <w:r>
        <w:rPr>
          <w:rFonts w:ascii="Segoe UI" w:hAnsi="Segoe UI" w:cs="Segoe UI"/>
        </w:rPr>
        <w:t xml:space="preserve"> healthy</w:t>
      </w:r>
      <w:r w:rsidR="00901659">
        <w:rPr>
          <w:rFonts w:ascii="Segoe UI" w:hAnsi="Segoe UI" w:cs="Segoe UI"/>
        </w:rPr>
        <w:t>,</w:t>
      </w:r>
      <w:r>
        <w:rPr>
          <w:rFonts w:ascii="Segoe UI" w:hAnsi="Segoe UI" w:cs="Segoe UI"/>
        </w:rPr>
        <w:t xml:space="preserve"> stable</w:t>
      </w:r>
      <w:r w:rsidR="00901659">
        <w:rPr>
          <w:rFonts w:ascii="Segoe UI" w:hAnsi="Segoe UI" w:cs="Segoe UI"/>
        </w:rPr>
        <w:t>, and</w:t>
      </w:r>
      <w:r>
        <w:rPr>
          <w:rFonts w:ascii="Segoe UI" w:hAnsi="Segoe UI" w:cs="Segoe UI"/>
        </w:rPr>
        <w:t xml:space="preserve"> attached families</w:t>
      </w:r>
      <w:r w:rsidR="00901659">
        <w:rPr>
          <w:rFonts w:ascii="Segoe UI" w:hAnsi="Segoe UI" w:cs="Segoe UI"/>
        </w:rPr>
        <w:t>,</w:t>
      </w:r>
      <w:r>
        <w:rPr>
          <w:rFonts w:ascii="Segoe UI" w:hAnsi="Segoe UI" w:cs="Segoe UI"/>
        </w:rPr>
        <w:t xml:space="preserve"> and </w:t>
      </w:r>
      <w:r w:rsidR="00901659">
        <w:rPr>
          <w:rFonts w:ascii="Segoe UI" w:hAnsi="Segoe UI" w:cs="Segoe UI"/>
        </w:rPr>
        <w:t xml:space="preserve">providing the tools for an </w:t>
      </w:r>
      <w:r>
        <w:rPr>
          <w:rFonts w:ascii="Segoe UI" w:hAnsi="Segoe UI" w:cs="Segoe UI"/>
        </w:rPr>
        <w:t>aligned coordinated and family centered system</w:t>
      </w:r>
      <w:r w:rsidR="00305114">
        <w:rPr>
          <w:rFonts w:ascii="Segoe UI" w:hAnsi="Segoe UI" w:cs="Segoe UI"/>
        </w:rPr>
        <w:t>s</w:t>
      </w:r>
      <w:r>
        <w:rPr>
          <w:rFonts w:ascii="Segoe UI" w:hAnsi="Segoe UI" w:cs="Segoe UI"/>
        </w:rPr>
        <w:t>.</w:t>
      </w:r>
      <w:r w:rsidR="00305114">
        <w:rPr>
          <w:rFonts w:ascii="Segoe UI" w:hAnsi="Segoe UI" w:cs="Segoe UI"/>
        </w:rPr>
        <w:t xml:space="preserve"> Heidi explained that the </w:t>
      </w:r>
      <w:r w:rsidR="00A11B32">
        <w:rPr>
          <w:rFonts w:ascii="Segoe UI" w:hAnsi="Segoe UI" w:cs="Segoe UI"/>
        </w:rPr>
        <w:t>next few</w:t>
      </w:r>
      <w:r w:rsidR="00305114">
        <w:rPr>
          <w:rFonts w:ascii="Segoe UI" w:hAnsi="Segoe UI" w:cs="Segoe UI"/>
        </w:rPr>
        <w:t xml:space="preserve"> meetings would be focusing on finding local priorities, and building subcommittees to carry out the goals made. The members broke into groups to discuss, and vote on what local priorities they</w:t>
      </w:r>
      <w:r w:rsidR="00A11B32">
        <w:rPr>
          <w:rFonts w:ascii="Segoe UI" w:hAnsi="Segoe UI" w:cs="Segoe UI"/>
        </w:rPr>
        <w:t xml:space="preserve"> may choose to focus efforts on. </w:t>
      </w:r>
    </w:p>
    <w:p w:rsidR="008C5F14" w:rsidRDefault="008C5F14" w:rsidP="00560BFC">
      <w:pPr>
        <w:spacing w:before="0" w:after="0"/>
        <w:rPr>
          <w:rFonts w:ascii="Segoe UI" w:hAnsi="Segoe UI" w:cs="Segoe UI"/>
        </w:rPr>
      </w:pPr>
    </w:p>
    <w:p w:rsidR="008C5F14" w:rsidRDefault="008C5F14" w:rsidP="00560BFC">
      <w:pPr>
        <w:spacing w:before="0" w:after="0"/>
        <w:rPr>
          <w:rFonts w:ascii="Segoe UI" w:hAnsi="Segoe UI" w:cs="Segoe UI"/>
        </w:rPr>
      </w:pPr>
      <w:r>
        <w:rPr>
          <w:rFonts w:ascii="Segoe UI" w:hAnsi="Segoe UI" w:cs="Segoe UI"/>
          <w:b/>
        </w:rPr>
        <w:t>Kris Kelso</w:t>
      </w:r>
      <w:r>
        <w:rPr>
          <w:rFonts w:ascii="Segoe UI" w:hAnsi="Segoe UI" w:cs="Segoe UI"/>
        </w:rPr>
        <w:t xml:space="preserve"> </w:t>
      </w:r>
      <w:r w:rsidR="00A11B32">
        <w:rPr>
          <w:rFonts w:ascii="Segoe UI" w:hAnsi="Segoe UI" w:cs="Segoe UI"/>
        </w:rPr>
        <w:t>reported that Roseburg School District is</w:t>
      </w:r>
      <w:r>
        <w:rPr>
          <w:rFonts w:ascii="Segoe UI" w:hAnsi="Segoe UI" w:cs="Segoe UI"/>
        </w:rPr>
        <w:t xml:space="preserve"> </w:t>
      </w:r>
      <w:r w:rsidR="00305114">
        <w:rPr>
          <w:rFonts w:ascii="Segoe UI" w:hAnsi="Segoe UI" w:cs="Segoe UI"/>
        </w:rPr>
        <w:t>giving out bags with their summer and holiday lunch express program. The b</w:t>
      </w:r>
      <w:r>
        <w:rPr>
          <w:rFonts w:ascii="Segoe UI" w:hAnsi="Segoe UI" w:cs="Segoe UI"/>
        </w:rPr>
        <w:t>ags wi</w:t>
      </w:r>
      <w:r w:rsidR="00305114">
        <w:rPr>
          <w:rFonts w:ascii="Segoe UI" w:hAnsi="Segoe UI" w:cs="Segoe UI"/>
        </w:rPr>
        <w:t xml:space="preserve">ll have a </w:t>
      </w:r>
      <w:proofErr w:type="spellStart"/>
      <w:r w:rsidR="00305114">
        <w:rPr>
          <w:rFonts w:ascii="Segoe UI" w:hAnsi="Segoe UI" w:cs="Segoe UI"/>
        </w:rPr>
        <w:t>R</w:t>
      </w:r>
      <w:r>
        <w:rPr>
          <w:rFonts w:ascii="Segoe UI" w:hAnsi="Segoe UI" w:cs="Segoe UI"/>
        </w:rPr>
        <w:t>eady</w:t>
      </w:r>
      <w:proofErr w:type="gramStart"/>
      <w:r w:rsidR="00305114">
        <w:rPr>
          <w:rFonts w:ascii="Segoe UI" w:hAnsi="Segoe UI" w:cs="Segoe UI"/>
        </w:rPr>
        <w:t>!forK</w:t>
      </w:r>
      <w:proofErr w:type="spellEnd"/>
      <w:proofErr w:type="gramEnd"/>
      <w:r>
        <w:rPr>
          <w:rFonts w:ascii="Segoe UI" w:hAnsi="Segoe UI" w:cs="Segoe UI"/>
        </w:rPr>
        <w:t xml:space="preserve"> pamphlet</w:t>
      </w:r>
      <w:r w:rsidR="00305114">
        <w:rPr>
          <w:rFonts w:ascii="Segoe UI" w:hAnsi="Segoe UI" w:cs="Segoe UI"/>
        </w:rPr>
        <w:t>, a</w:t>
      </w:r>
      <w:r>
        <w:rPr>
          <w:rFonts w:ascii="Segoe UI" w:hAnsi="Segoe UI" w:cs="Segoe UI"/>
        </w:rPr>
        <w:t xml:space="preserve"> </w:t>
      </w:r>
      <w:r w:rsidR="00057C67">
        <w:rPr>
          <w:rFonts w:ascii="Segoe UI" w:hAnsi="Segoe UI" w:cs="Segoe UI"/>
        </w:rPr>
        <w:t>book</w:t>
      </w:r>
      <w:r w:rsidR="00305114">
        <w:rPr>
          <w:rFonts w:ascii="Segoe UI" w:hAnsi="Segoe UI" w:cs="Segoe UI"/>
        </w:rPr>
        <w:t>, and</w:t>
      </w:r>
      <w:r w:rsidR="00DE79D0">
        <w:rPr>
          <w:rFonts w:ascii="Segoe UI" w:hAnsi="Segoe UI" w:cs="Segoe UI"/>
        </w:rPr>
        <w:t xml:space="preserve"> a K</w:t>
      </w:r>
      <w:r w:rsidR="00057C67">
        <w:rPr>
          <w:rFonts w:ascii="Segoe UI" w:hAnsi="Segoe UI" w:cs="Segoe UI"/>
        </w:rPr>
        <w:t>inder</w:t>
      </w:r>
      <w:r w:rsidR="00305114">
        <w:rPr>
          <w:rFonts w:ascii="Segoe UI" w:hAnsi="Segoe UI" w:cs="Segoe UI"/>
        </w:rPr>
        <w:t>garten</w:t>
      </w:r>
      <w:r w:rsidR="00057C67">
        <w:rPr>
          <w:rFonts w:ascii="Segoe UI" w:hAnsi="Segoe UI" w:cs="Segoe UI"/>
        </w:rPr>
        <w:t xml:space="preserve"> activity. </w:t>
      </w:r>
    </w:p>
    <w:p w:rsidR="00B66408" w:rsidRDefault="00B66408" w:rsidP="00560BFC">
      <w:pPr>
        <w:spacing w:before="0" w:after="0"/>
        <w:rPr>
          <w:rFonts w:ascii="Segoe UI" w:hAnsi="Segoe UI" w:cs="Segoe UI"/>
        </w:rPr>
      </w:pPr>
    </w:p>
    <w:p w:rsidR="00B66408" w:rsidRDefault="00DE79D0" w:rsidP="00560BFC">
      <w:pPr>
        <w:spacing w:before="0" w:after="0"/>
        <w:rPr>
          <w:rFonts w:ascii="Segoe UI" w:hAnsi="Segoe UI" w:cs="Segoe UI"/>
        </w:rPr>
      </w:pPr>
      <w:r>
        <w:rPr>
          <w:rFonts w:ascii="Segoe UI" w:hAnsi="Segoe UI" w:cs="Segoe UI"/>
          <w:b/>
        </w:rPr>
        <w:t xml:space="preserve">Cati Strempel </w:t>
      </w:r>
      <w:r>
        <w:rPr>
          <w:rFonts w:ascii="Segoe UI" w:hAnsi="Segoe UI" w:cs="Segoe UI"/>
        </w:rPr>
        <w:t>would like to look at what has been done in different counties in terms of authentic pa</w:t>
      </w:r>
      <w:r w:rsidR="00A11B32">
        <w:rPr>
          <w:rFonts w:ascii="Segoe UI" w:hAnsi="Segoe UI" w:cs="Segoe UI"/>
        </w:rPr>
        <w:t xml:space="preserve">rent engagement so that we can model an idea of what has worked. </w:t>
      </w:r>
    </w:p>
    <w:p w:rsidR="00B66408" w:rsidRDefault="00B66408" w:rsidP="00560BFC">
      <w:pPr>
        <w:spacing w:before="0" w:after="0"/>
        <w:rPr>
          <w:rFonts w:ascii="Segoe UI" w:hAnsi="Segoe UI" w:cs="Segoe UI"/>
        </w:rPr>
      </w:pPr>
    </w:p>
    <w:p w:rsidR="00B66408" w:rsidRPr="00B66408" w:rsidRDefault="00B66408" w:rsidP="00560BFC">
      <w:pPr>
        <w:spacing w:before="0" w:after="0"/>
        <w:rPr>
          <w:rFonts w:ascii="Segoe UI" w:hAnsi="Segoe UI" w:cs="Segoe UI"/>
        </w:rPr>
      </w:pPr>
      <w:r>
        <w:rPr>
          <w:rFonts w:ascii="Segoe UI" w:hAnsi="Segoe UI" w:cs="Segoe UI"/>
          <w:b/>
        </w:rPr>
        <w:t xml:space="preserve">Cynthia Hurkes </w:t>
      </w:r>
      <w:r w:rsidR="00A11B32">
        <w:rPr>
          <w:rFonts w:ascii="Segoe UI" w:hAnsi="Segoe UI" w:cs="Segoe UI"/>
        </w:rPr>
        <w:t xml:space="preserve">stated that </w:t>
      </w:r>
      <w:r>
        <w:rPr>
          <w:rFonts w:ascii="Segoe UI" w:hAnsi="Segoe UI" w:cs="Segoe UI"/>
        </w:rPr>
        <w:t>a vital piece of parent engagement is going to be hearing from the parents</w:t>
      </w:r>
      <w:r w:rsidR="00DE79D0">
        <w:rPr>
          <w:rFonts w:ascii="Segoe UI" w:hAnsi="Segoe UI" w:cs="Segoe UI"/>
        </w:rPr>
        <w:t xml:space="preserve"> with</w:t>
      </w:r>
      <w:r>
        <w:rPr>
          <w:rFonts w:ascii="Segoe UI" w:hAnsi="Segoe UI" w:cs="Segoe UI"/>
        </w:rPr>
        <w:t xml:space="preserve"> parent to parent sharing.</w:t>
      </w:r>
      <w:r w:rsidR="00DE79D0">
        <w:rPr>
          <w:rFonts w:ascii="Segoe UI" w:hAnsi="Segoe UI" w:cs="Segoe UI"/>
        </w:rPr>
        <w:t xml:space="preserve"> A Parent C</w:t>
      </w:r>
      <w:r>
        <w:rPr>
          <w:rFonts w:ascii="Segoe UI" w:hAnsi="Segoe UI" w:cs="Segoe UI"/>
        </w:rPr>
        <w:t xml:space="preserve">afé </w:t>
      </w:r>
      <w:r w:rsidR="00DE79D0">
        <w:rPr>
          <w:rFonts w:ascii="Segoe UI" w:hAnsi="Segoe UI" w:cs="Segoe UI"/>
        </w:rPr>
        <w:t>might be a good way to build trust with the parents, and amongst themselves.</w:t>
      </w:r>
    </w:p>
    <w:p w:rsidR="00D97086" w:rsidRDefault="00D97086" w:rsidP="00560BFC">
      <w:pPr>
        <w:spacing w:before="0" w:after="0"/>
        <w:rPr>
          <w:rFonts w:ascii="Segoe UI" w:hAnsi="Segoe UI" w:cs="Segoe UI"/>
        </w:rPr>
      </w:pPr>
    </w:p>
    <w:p w:rsidR="00174CA3" w:rsidRPr="00D97086" w:rsidRDefault="00174CA3" w:rsidP="00560BFC">
      <w:pPr>
        <w:spacing w:before="0" w:after="0"/>
        <w:rPr>
          <w:rFonts w:ascii="Segoe UI" w:hAnsi="Segoe UI" w:cs="Segoe UI"/>
        </w:rPr>
      </w:pPr>
    </w:p>
    <w:p w:rsidR="00DE79D0" w:rsidRDefault="00DE79D0" w:rsidP="00DA54AE">
      <w:pPr>
        <w:spacing w:before="0" w:after="0"/>
        <w:rPr>
          <w:rFonts w:ascii="Segoe UI" w:hAnsi="Segoe UI" w:cs="Segoe UI"/>
          <w:b/>
        </w:rPr>
      </w:pPr>
    </w:p>
    <w:p w:rsidR="00B33A42" w:rsidRPr="007C4D22" w:rsidRDefault="00D629C7" w:rsidP="007C4D22">
      <w:pPr>
        <w:pStyle w:val="Heading1"/>
        <w:rPr>
          <w:rFonts w:ascii="Segoe UI" w:hAnsi="Segoe UI" w:cs="Segoe UI"/>
        </w:rPr>
      </w:pPr>
      <w:r>
        <w:rPr>
          <w:rFonts w:ascii="Segoe UI" w:hAnsi="Segoe UI" w:cs="Segoe UI"/>
        </w:rPr>
        <w:t>January</w:t>
      </w:r>
      <w:r w:rsidR="007C4D22">
        <w:rPr>
          <w:rFonts w:ascii="Segoe UI" w:hAnsi="Segoe UI" w:cs="Segoe UI"/>
        </w:rPr>
        <w:t xml:space="preserve"> </w:t>
      </w:r>
      <w:r w:rsidR="00E03A2E" w:rsidRPr="00D97086">
        <w:rPr>
          <w:rFonts w:ascii="Segoe UI" w:hAnsi="Segoe UI" w:cs="Segoe UI"/>
        </w:rPr>
        <w:t>Agenda Planning</w:t>
      </w:r>
    </w:p>
    <w:p w:rsidR="006F4299" w:rsidRDefault="007C4D22" w:rsidP="00174CA3">
      <w:r>
        <w:t xml:space="preserve">New </w:t>
      </w:r>
      <w:proofErr w:type="gramStart"/>
      <w:r>
        <w:t>Vice</w:t>
      </w:r>
      <w:proofErr w:type="gramEnd"/>
      <w:r>
        <w:t xml:space="preserve"> Chair</w:t>
      </w:r>
      <w:r w:rsidR="00A11B32">
        <w:t xml:space="preserve"> is K’Ehleyr McNulty</w:t>
      </w:r>
    </w:p>
    <w:p w:rsidR="007C4D22" w:rsidRDefault="007C4D22" w:rsidP="00174CA3">
      <w:r>
        <w:t>New Voting Members</w:t>
      </w:r>
    </w:p>
    <w:p w:rsidR="00B074A8" w:rsidRDefault="00B074A8" w:rsidP="00174CA3">
      <w:r>
        <w:t>Educational Equity Training</w:t>
      </w:r>
    </w:p>
    <w:p w:rsidR="00B074A8" w:rsidRPr="00D97086" w:rsidRDefault="00B074A8" w:rsidP="00174CA3">
      <w:r>
        <w:t xml:space="preserve">Action </w:t>
      </w:r>
      <w:r w:rsidR="00EC43EA">
        <w:t>planning</w:t>
      </w:r>
      <w:r>
        <w:t xml:space="preserve"> for top 2 -3 priorities </w:t>
      </w:r>
    </w:p>
    <w:p w:rsidR="00B5340A" w:rsidRDefault="00791608" w:rsidP="00B5340A">
      <w:pPr>
        <w:pStyle w:val="Heading1"/>
        <w:rPr>
          <w:rFonts w:ascii="Segoe UI" w:hAnsi="Segoe UI" w:cs="Segoe UI"/>
        </w:rPr>
      </w:pPr>
      <w:r w:rsidRPr="00D97086">
        <w:rPr>
          <w:rFonts w:ascii="Segoe UI" w:hAnsi="Segoe UI" w:cs="Segoe UI"/>
        </w:rPr>
        <w:t xml:space="preserve">Next Meeting </w:t>
      </w:r>
      <w:r w:rsidR="009B2097" w:rsidRPr="00D97086">
        <w:rPr>
          <w:rFonts w:ascii="Segoe UI" w:hAnsi="Segoe UI" w:cs="Segoe UI"/>
        </w:rPr>
        <w:t>Date</w:t>
      </w:r>
      <w:r w:rsidR="007C4D22">
        <w:rPr>
          <w:rFonts w:ascii="Segoe UI" w:hAnsi="Segoe UI" w:cs="Segoe UI"/>
        </w:rPr>
        <w:tab/>
      </w:r>
      <w:r w:rsidR="007C4D22">
        <w:rPr>
          <w:rFonts w:ascii="Segoe UI" w:hAnsi="Segoe UI" w:cs="Segoe UI"/>
        </w:rPr>
        <w:tab/>
      </w:r>
    </w:p>
    <w:p w:rsidR="007C4D22" w:rsidRPr="007C4D22" w:rsidRDefault="00D629C7" w:rsidP="007C4D22">
      <w:r>
        <w:t>Wednesday, January 24</w:t>
      </w:r>
      <w:r w:rsidRPr="00D629C7">
        <w:rPr>
          <w:vertAlign w:val="superscript"/>
        </w:rPr>
        <w:t>th</w:t>
      </w:r>
      <w:r w:rsidR="00A11B32">
        <w:t xml:space="preserve"> from 10:30 AM – 1</w:t>
      </w:r>
      <w:r>
        <w:t>:00 PM</w:t>
      </w:r>
      <w:r w:rsidR="007C4D22">
        <w:t xml:space="preserve"> </w:t>
      </w:r>
    </w:p>
    <w:sectPr w:rsidR="007C4D22" w:rsidRPr="007C4D22" w:rsidSect="009444E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9F" w:rsidRDefault="00E1009F">
      <w:r>
        <w:separator/>
      </w:r>
    </w:p>
  </w:endnote>
  <w:endnote w:type="continuationSeparator" w:id="0">
    <w:p w:rsidR="00E1009F" w:rsidRDefault="00E1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78" w:rsidRDefault="003814B2">
    <w:pPr>
      <w:pStyle w:val="Footer"/>
    </w:pPr>
    <w:r>
      <w:t xml:space="preserve">Page </w:t>
    </w:r>
    <w:r>
      <w:fldChar w:fldCharType="begin"/>
    </w:r>
    <w:r>
      <w:instrText xml:space="preserve"> PAGE   \* MERGEFORMAT </w:instrText>
    </w:r>
    <w:r>
      <w:fldChar w:fldCharType="separate"/>
    </w:r>
    <w:r w:rsidR="00AB3C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9F" w:rsidRDefault="00E1009F">
      <w:r>
        <w:separator/>
      </w:r>
    </w:p>
  </w:footnote>
  <w:footnote w:type="continuationSeparator" w:id="0">
    <w:p w:rsidR="00E1009F" w:rsidRDefault="00E1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A7E9D"/>
    <w:multiLevelType w:val="hybridMultilevel"/>
    <w:tmpl w:val="89A026F0"/>
    <w:lvl w:ilvl="0" w:tplc="0360CC34">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4528CF"/>
    <w:multiLevelType w:val="hybridMultilevel"/>
    <w:tmpl w:val="7D9AE2CA"/>
    <w:lvl w:ilvl="0" w:tplc="07F0E144">
      <w:start w:val="1"/>
      <w:numFmt w:val="bullet"/>
      <w:lvlText w:val="-"/>
      <w:lvlJc w:val="left"/>
      <w:pPr>
        <w:ind w:left="1080" w:hanging="360"/>
      </w:pPr>
      <w:rPr>
        <w:rFonts w:ascii="Palatino Linotype" w:eastAsiaTheme="minorEastAsia"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E3369"/>
    <w:multiLevelType w:val="hybridMultilevel"/>
    <w:tmpl w:val="E452AFAA"/>
    <w:lvl w:ilvl="0" w:tplc="EA986C1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753B4"/>
    <w:multiLevelType w:val="hybridMultilevel"/>
    <w:tmpl w:val="AF6C58AA"/>
    <w:lvl w:ilvl="0" w:tplc="C8D63BE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E4C94"/>
    <w:multiLevelType w:val="hybridMultilevel"/>
    <w:tmpl w:val="2172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23DAA"/>
    <w:multiLevelType w:val="hybridMultilevel"/>
    <w:tmpl w:val="3D1CAB22"/>
    <w:lvl w:ilvl="0" w:tplc="6B9CB7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70B9B"/>
    <w:multiLevelType w:val="hybridMultilevel"/>
    <w:tmpl w:val="C0FADA24"/>
    <w:lvl w:ilvl="0" w:tplc="310052D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F749C"/>
    <w:multiLevelType w:val="hybridMultilevel"/>
    <w:tmpl w:val="CE1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20A58"/>
    <w:multiLevelType w:val="hybridMultilevel"/>
    <w:tmpl w:val="A228553A"/>
    <w:lvl w:ilvl="0" w:tplc="129405D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0E54"/>
    <w:multiLevelType w:val="hybridMultilevel"/>
    <w:tmpl w:val="06A2D46E"/>
    <w:lvl w:ilvl="0" w:tplc="49BE7D7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B1748"/>
    <w:multiLevelType w:val="hybridMultilevel"/>
    <w:tmpl w:val="CC486388"/>
    <w:lvl w:ilvl="0" w:tplc="1FB23A66">
      <w:start w:val="1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60669"/>
    <w:multiLevelType w:val="hybridMultilevel"/>
    <w:tmpl w:val="4CD0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4387E"/>
    <w:multiLevelType w:val="hybridMultilevel"/>
    <w:tmpl w:val="C526DA04"/>
    <w:lvl w:ilvl="0" w:tplc="E218565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400BD"/>
    <w:multiLevelType w:val="hybridMultilevel"/>
    <w:tmpl w:val="DC542B1E"/>
    <w:lvl w:ilvl="0" w:tplc="235039E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B0665"/>
    <w:multiLevelType w:val="hybridMultilevel"/>
    <w:tmpl w:val="04C2F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E0EB1"/>
    <w:multiLevelType w:val="hybridMultilevel"/>
    <w:tmpl w:val="A8A08BCE"/>
    <w:lvl w:ilvl="0" w:tplc="4F000AE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75C82"/>
    <w:multiLevelType w:val="hybridMultilevel"/>
    <w:tmpl w:val="4978F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234D4"/>
    <w:multiLevelType w:val="hybridMultilevel"/>
    <w:tmpl w:val="6B563978"/>
    <w:lvl w:ilvl="0" w:tplc="CD1C616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A96C73"/>
    <w:multiLevelType w:val="hybridMultilevel"/>
    <w:tmpl w:val="94786AD0"/>
    <w:lvl w:ilvl="0" w:tplc="77DCC24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D30B8"/>
    <w:multiLevelType w:val="hybridMultilevel"/>
    <w:tmpl w:val="217E4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52308"/>
    <w:multiLevelType w:val="hybridMultilevel"/>
    <w:tmpl w:val="8EFE16BC"/>
    <w:lvl w:ilvl="0" w:tplc="9DFC42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C3B3A"/>
    <w:multiLevelType w:val="hybridMultilevel"/>
    <w:tmpl w:val="6B18F286"/>
    <w:lvl w:ilvl="0" w:tplc="8C66881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A4399"/>
    <w:multiLevelType w:val="hybridMultilevel"/>
    <w:tmpl w:val="C1AC7A2A"/>
    <w:lvl w:ilvl="0" w:tplc="7F8A3B6A">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37460"/>
    <w:multiLevelType w:val="hybridMultilevel"/>
    <w:tmpl w:val="87DC7ADA"/>
    <w:lvl w:ilvl="0" w:tplc="22CE902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3"/>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37"/>
  </w:num>
  <w:num w:numId="18">
    <w:abstractNumId w:val="39"/>
  </w:num>
  <w:num w:numId="19">
    <w:abstractNumId w:val="22"/>
  </w:num>
  <w:num w:numId="20">
    <w:abstractNumId w:val="23"/>
  </w:num>
  <w:num w:numId="21">
    <w:abstractNumId w:val="14"/>
  </w:num>
  <w:num w:numId="22">
    <w:abstractNumId w:val="38"/>
  </w:num>
  <w:num w:numId="23">
    <w:abstractNumId w:val="30"/>
  </w:num>
  <w:num w:numId="24">
    <w:abstractNumId w:val="25"/>
  </w:num>
  <w:num w:numId="25">
    <w:abstractNumId w:val="28"/>
  </w:num>
  <w:num w:numId="26">
    <w:abstractNumId w:val="12"/>
  </w:num>
  <w:num w:numId="27">
    <w:abstractNumId w:val="40"/>
  </w:num>
  <w:num w:numId="28">
    <w:abstractNumId w:val="20"/>
  </w:num>
  <w:num w:numId="29">
    <w:abstractNumId w:val="36"/>
  </w:num>
  <w:num w:numId="30">
    <w:abstractNumId w:val="18"/>
  </w:num>
  <w:num w:numId="31">
    <w:abstractNumId w:val="32"/>
  </w:num>
  <w:num w:numId="32">
    <w:abstractNumId w:val="26"/>
  </w:num>
  <w:num w:numId="33">
    <w:abstractNumId w:val="21"/>
  </w:num>
  <w:num w:numId="34">
    <w:abstractNumId w:val="16"/>
  </w:num>
  <w:num w:numId="35">
    <w:abstractNumId w:val="34"/>
  </w:num>
  <w:num w:numId="36">
    <w:abstractNumId w:val="11"/>
  </w:num>
  <w:num w:numId="37">
    <w:abstractNumId w:val="31"/>
  </w:num>
  <w:num w:numId="38">
    <w:abstractNumId w:val="15"/>
  </w:num>
  <w:num w:numId="39">
    <w:abstractNumId w:val="29"/>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6B"/>
    <w:rsid w:val="00007C27"/>
    <w:rsid w:val="00007C2D"/>
    <w:rsid w:val="00016F01"/>
    <w:rsid w:val="0002427A"/>
    <w:rsid w:val="000244F8"/>
    <w:rsid w:val="00042434"/>
    <w:rsid w:val="00055B17"/>
    <w:rsid w:val="00057C67"/>
    <w:rsid w:val="000705B4"/>
    <w:rsid w:val="00070C82"/>
    <w:rsid w:val="00071719"/>
    <w:rsid w:val="00071F1F"/>
    <w:rsid w:val="00085195"/>
    <w:rsid w:val="00087479"/>
    <w:rsid w:val="00090710"/>
    <w:rsid w:val="000907A3"/>
    <w:rsid w:val="000922BB"/>
    <w:rsid w:val="000923A5"/>
    <w:rsid w:val="00093F36"/>
    <w:rsid w:val="00097707"/>
    <w:rsid w:val="000A2475"/>
    <w:rsid w:val="000B7D17"/>
    <w:rsid w:val="000C0FB9"/>
    <w:rsid w:val="000C1A27"/>
    <w:rsid w:val="000C531F"/>
    <w:rsid w:val="000C7C03"/>
    <w:rsid w:val="000D0CF8"/>
    <w:rsid w:val="000D2B7E"/>
    <w:rsid w:val="000D6DF7"/>
    <w:rsid w:val="000F0F0A"/>
    <w:rsid w:val="000F54CA"/>
    <w:rsid w:val="001033C3"/>
    <w:rsid w:val="00105A56"/>
    <w:rsid w:val="001100F9"/>
    <w:rsid w:val="00116ACD"/>
    <w:rsid w:val="00121B92"/>
    <w:rsid w:val="001266E6"/>
    <w:rsid w:val="001267AA"/>
    <w:rsid w:val="001344E9"/>
    <w:rsid w:val="0013463A"/>
    <w:rsid w:val="00134CAE"/>
    <w:rsid w:val="00151A56"/>
    <w:rsid w:val="001565F5"/>
    <w:rsid w:val="00156650"/>
    <w:rsid w:val="00156DA1"/>
    <w:rsid w:val="0016396B"/>
    <w:rsid w:val="00171AC7"/>
    <w:rsid w:val="00174CA3"/>
    <w:rsid w:val="00175BFC"/>
    <w:rsid w:val="001816E4"/>
    <w:rsid w:val="00183511"/>
    <w:rsid w:val="00185392"/>
    <w:rsid w:val="00186674"/>
    <w:rsid w:val="00191740"/>
    <w:rsid w:val="00196750"/>
    <w:rsid w:val="001B11AB"/>
    <w:rsid w:val="001C4854"/>
    <w:rsid w:val="001D0E35"/>
    <w:rsid w:val="001D1B25"/>
    <w:rsid w:val="001E0334"/>
    <w:rsid w:val="001E5C0E"/>
    <w:rsid w:val="001F329D"/>
    <w:rsid w:val="002002F1"/>
    <w:rsid w:val="00205914"/>
    <w:rsid w:val="002151E0"/>
    <w:rsid w:val="00217B03"/>
    <w:rsid w:val="002371A7"/>
    <w:rsid w:val="002371B4"/>
    <w:rsid w:val="0024193D"/>
    <w:rsid w:val="00243B3B"/>
    <w:rsid w:val="00243D82"/>
    <w:rsid w:val="00254F52"/>
    <w:rsid w:val="00260298"/>
    <w:rsid w:val="002621F4"/>
    <w:rsid w:val="00262C01"/>
    <w:rsid w:val="00264DA2"/>
    <w:rsid w:val="00265131"/>
    <w:rsid w:val="002652AC"/>
    <w:rsid w:val="00273355"/>
    <w:rsid w:val="00275542"/>
    <w:rsid w:val="0027582D"/>
    <w:rsid w:val="00283F26"/>
    <w:rsid w:val="00284A9B"/>
    <w:rsid w:val="00292104"/>
    <w:rsid w:val="00292348"/>
    <w:rsid w:val="00296092"/>
    <w:rsid w:val="002B514F"/>
    <w:rsid w:val="002C37D5"/>
    <w:rsid w:val="002C7DF0"/>
    <w:rsid w:val="002E3DF0"/>
    <w:rsid w:val="002F26EE"/>
    <w:rsid w:val="00305114"/>
    <w:rsid w:val="00307D8D"/>
    <w:rsid w:val="00312183"/>
    <w:rsid w:val="0032631E"/>
    <w:rsid w:val="00331F95"/>
    <w:rsid w:val="00333C01"/>
    <w:rsid w:val="00337661"/>
    <w:rsid w:val="00337BC0"/>
    <w:rsid w:val="00344935"/>
    <w:rsid w:val="003470F4"/>
    <w:rsid w:val="00347461"/>
    <w:rsid w:val="00351D96"/>
    <w:rsid w:val="003632F8"/>
    <w:rsid w:val="00364CE0"/>
    <w:rsid w:val="003650C1"/>
    <w:rsid w:val="0036705B"/>
    <w:rsid w:val="00370696"/>
    <w:rsid w:val="00372EEF"/>
    <w:rsid w:val="00376D4A"/>
    <w:rsid w:val="003814B2"/>
    <w:rsid w:val="00386305"/>
    <w:rsid w:val="00390803"/>
    <w:rsid w:val="003A0CC2"/>
    <w:rsid w:val="003A3762"/>
    <w:rsid w:val="003B0BED"/>
    <w:rsid w:val="003B4043"/>
    <w:rsid w:val="003B532E"/>
    <w:rsid w:val="003B701A"/>
    <w:rsid w:val="003C026F"/>
    <w:rsid w:val="003C315B"/>
    <w:rsid w:val="003C6566"/>
    <w:rsid w:val="003F5C47"/>
    <w:rsid w:val="00405F50"/>
    <w:rsid w:val="00411E35"/>
    <w:rsid w:val="00415548"/>
    <w:rsid w:val="00420698"/>
    <w:rsid w:val="004221E5"/>
    <w:rsid w:val="00422B44"/>
    <w:rsid w:val="00433E7A"/>
    <w:rsid w:val="004346B2"/>
    <w:rsid w:val="00443C0F"/>
    <w:rsid w:val="00447413"/>
    <w:rsid w:val="004536DC"/>
    <w:rsid w:val="00455A0D"/>
    <w:rsid w:val="00470AA1"/>
    <w:rsid w:val="00475134"/>
    <w:rsid w:val="00475D8D"/>
    <w:rsid w:val="00477FDF"/>
    <w:rsid w:val="00480D23"/>
    <w:rsid w:val="004824E8"/>
    <w:rsid w:val="00487C9D"/>
    <w:rsid w:val="00494C7A"/>
    <w:rsid w:val="00496B6B"/>
    <w:rsid w:val="004A45EF"/>
    <w:rsid w:val="004A558D"/>
    <w:rsid w:val="004B34EC"/>
    <w:rsid w:val="004B7145"/>
    <w:rsid w:val="004C2B9A"/>
    <w:rsid w:val="00504C8D"/>
    <w:rsid w:val="0050771C"/>
    <w:rsid w:val="0051165C"/>
    <w:rsid w:val="005154FF"/>
    <w:rsid w:val="00521864"/>
    <w:rsid w:val="0053515F"/>
    <w:rsid w:val="00540462"/>
    <w:rsid w:val="0054468C"/>
    <w:rsid w:val="00547D4F"/>
    <w:rsid w:val="0055122F"/>
    <w:rsid w:val="00560BFC"/>
    <w:rsid w:val="00574FD8"/>
    <w:rsid w:val="00576DA4"/>
    <w:rsid w:val="00577088"/>
    <w:rsid w:val="005814FE"/>
    <w:rsid w:val="0058699B"/>
    <w:rsid w:val="00594538"/>
    <w:rsid w:val="00597945"/>
    <w:rsid w:val="00597EDB"/>
    <w:rsid w:val="005A1150"/>
    <w:rsid w:val="005B3FAF"/>
    <w:rsid w:val="005B5843"/>
    <w:rsid w:val="005C4B43"/>
    <w:rsid w:val="005C51FC"/>
    <w:rsid w:val="005C555D"/>
    <w:rsid w:val="005C5D53"/>
    <w:rsid w:val="005C6EAA"/>
    <w:rsid w:val="005D0861"/>
    <w:rsid w:val="005D10FE"/>
    <w:rsid w:val="005D7CC1"/>
    <w:rsid w:val="005E02EA"/>
    <w:rsid w:val="005E0591"/>
    <w:rsid w:val="005E5258"/>
    <w:rsid w:val="005F20E5"/>
    <w:rsid w:val="005F24A7"/>
    <w:rsid w:val="005F3332"/>
    <w:rsid w:val="005F3DAF"/>
    <w:rsid w:val="00601D20"/>
    <w:rsid w:val="00604346"/>
    <w:rsid w:val="00606E22"/>
    <w:rsid w:val="00615549"/>
    <w:rsid w:val="00620E43"/>
    <w:rsid w:val="00622329"/>
    <w:rsid w:val="00623BB2"/>
    <w:rsid w:val="00626AED"/>
    <w:rsid w:val="00632338"/>
    <w:rsid w:val="00645724"/>
    <w:rsid w:val="00651DE6"/>
    <w:rsid w:val="0065588E"/>
    <w:rsid w:val="00667F13"/>
    <w:rsid w:val="00670BB5"/>
    <w:rsid w:val="0067290E"/>
    <w:rsid w:val="006917D1"/>
    <w:rsid w:val="006A203E"/>
    <w:rsid w:val="006A2B5B"/>
    <w:rsid w:val="006A36CB"/>
    <w:rsid w:val="006A3F11"/>
    <w:rsid w:val="006B1D6E"/>
    <w:rsid w:val="006B50D7"/>
    <w:rsid w:val="006B66A8"/>
    <w:rsid w:val="006C46AA"/>
    <w:rsid w:val="006C4CFE"/>
    <w:rsid w:val="006C5064"/>
    <w:rsid w:val="006E1C0B"/>
    <w:rsid w:val="006F3482"/>
    <w:rsid w:val="006F4299"/>
    <w:rsid w:val="006F53AB"/>
    <w:rsid w:val="006F54B7"/>
    <w:rsid w:val="00700DAF"/>
    <w:rsid w:val="007037E5"/>
    <w:rsid w:val="00706E45"/>
    <w:rsid w:val="00715D58"/>
    <w:rsid w:val="00724222"/>
    <w:rsid w:val="00724471"/>
    <w:rsid w:val="0072549F"/>
    <w:rsid w:val="00730B4A"/>
    <w:rsid w:val="00735BBB"/>
    <w:rsid w:val="00737761"/>
    <w:rsid w:val="00745326"/>
    <w:rsid w:val="007566A9"/>
    <w:rsid w:val="00757D33"/>
    <w:rsid w:val="00760A5E"/>
    <w:rsid w:val="0076782C"/>
    <w:rsid w:val="00773660"/>
    <w:rsid w:val="0077756A"/>
    <w:rsid w:val="00782AB8"/>
    <w:rsid w:val="00791608"/>
    <w:rsid w:val="007B05F1"/>
    <w:rsid w:val="007B5F46"/>
    <w:rsid w:val="007C11D5"/>
    <w:rsid w:val="007C2059"/>
    <w:rsid w:val="007C27F3"/>
    <w:rsid w:val="007C4D22"/>
    <w:rsid w:val="007C7F1B"/>
    <w:rsid w:val="007D05C1"/>
    <w:rsid w:val="007D08C7"/>
    <w:rsid w:val="007D15C9"/>
    <w:rsid w:val="007E0BD2"/>
    <w:rsid w:val="007F055E"/>
    <w:rsid w:val="007F0F1D"/>
    <w:rsid w:val="007F1712"/>
    <w:rsid w:val="007F3A70"/>
    <w:rsid w:val="007F5CE6"/>
    <w:rsid w:val="00804814"/>
    <w:rsid w:val="00810578"/>
    <w:rsid w:val="008112F8"/>
    <w:rsid w:val="0081369F"/>
    <w:rsid w:val="00817190"/>
    <w:rsid w:val="00821598"/>
    <w:rsid w:val="00823FD8"/>
    <w:rsid w:val="008241FF"/>
    <w:rsid w:val="00831D59"/>
    <w:rsid w:val="00837CD1"/>
    <w:rsid w:val="00846F49"/>
    <w:rsid w:val="00852066"/>
    <w:rsid w:val="00852FE7"/>
    <w:rsid w:val="00854D35"/>
    <w:rsid w:val="008555D3"/>
    <w:rsid w:val="008713C3"/>
    <w:rsid w:val="00881EC6"/>
    <w:rsid w:val="008852EE"/>
    <w:rsid w:val="00886BA9"/>
    <w:rsid w:val="008907EC"/>
    <w:rsid w:val="008917E4"/>
    <w:rsid w:val="008A0BD7"/>
    <w:rsid w:val="008B2AAE"/>
    <w:rsid w:val="008C1422"/>
    <w:rsid w:val="008C2E20"/>
    <w:rsid w:val="008C53F8"/>
    <w:rsid w:val="008C5F14"/>
    <w:rsid w:val="008D0CC1"/>
    <w:rsid w:val="008D2244"/>
    <w:rsid w:val="008E3386"/>
    <w:rsid w:val="008F4D36"/>
    <w:rsid w:val="008F5C55"/>
    <w:rsid w:val="008F661C"/>
    <w:rsid w:val="008F697A"/>
    <w:rsid w:val="00901659"/>
    <w:rsid w:val="00914520"/>
    <w:rsid w:val="009265F9"/>
    <w:rsid w:val="00926D89"/>
    <w:rsid w:val="00941688"/>
    <w:rsid w:val="00942639"/>
    <w:rsid w:val="009444ED"/>
    <w:rsid w:val="00944CCE"/>
    <w:rsid w:val="00945966"/>
    <w:rsid w:val="00960CC4"/>
    <w:rsid w:val="00973714"/>
    <w:rsid w:val="00981953"/>
    <w:rsid w:val="00990130"/>
    <w:rsid w:val="00996DDC"/>
    <w:rsid w:val="00997F3F"/>
    <w:rsid w:val="009B2097"/>
    <w:rsid w:val="009B633C"/>
    <w:rsid w:val="009C3AD4"/>
    <w:rsid w:val="009D0DA3"/>
    <w:rsid w:val="009E7DB2"/>
    <w:rsid w:val="009F23AB"/>
    <w:rsid w:val="009F749F"/>
    <w:rsid w:val="009F7672"/>
    <w:rsid w:val="00A009AC"/>
    <w:rsid w:val="00A01142"/>
    <w:rsid w:val="00A01C31"/>
    <w:rsid w:val="00A01E0F"/>
    <w:rsid w:val="00A041D7"/>
    <w:rsid w:val="00A05CC0"/>
    <w:rsid w:val="00A07CFC"/>
    <w:rsid w:val="00A11B32"/>
    <w:rsid w:val="00A219F8"/>
    <w:rsid w:val="00A24B0E"/>
    <w:rsid w:val="00A24D6D"/>
    <w:rsid w:val="00A33BCA"/>
    <w:rsid w:val="00A41913"/>
    <w:rsid w:val="00A421AD"/>
    <w:rsid w:val="00A44026"/>
    <w:rsid w:val="00A44F78"/>
    <w:rsid w:val="00A52106"/>
    <w:rsid w:val="00A53F51"/>
    <w:rsid w:val="00A5450F"/>
    <w:rsid w:val="00A60AD4"/>
    <w:rsid w:val="00A73F55"/>
    <w:rsid w:val="00A8047E"/>
    <w:rsid w:val="00A80A3D"/>
    <w:rsid w:val="00A81312"/>
    <w:rsid w:val="00A871CA"/>
    <w:rsid w:val="00A877D2"/>
    <w:rsid w:val="00A90D9A"/>
    <w:rsid w:val="00AA44C4"/>
    <w:rsid w:val="00AA4899"/>
    <w:rsid w:val="00AB09DC"/>
    <w:rsid w:val="00AB0C55"/>
    <w:rsid w:val="00AB12C5"/>
    <w:rsid w:val="00AB3C7C"/>
    <w:rsid w:val="00AB4BE2"/>
    <w:rsid w:val="00AC0354"/>
    <w:rsid w:val="00AC3151"/>
    <w:rsid w:val="00AD3926"/>
    <w:rsid w:val="00AD6478"/>
    <w:rsid w:val="00AD71C7"/>
    <w:rsid w:val="00AE0578"/>
    <w:rsid w:val="00AF12DD"/>
    <w:rsid w:val="00AF67CD"/>
    <w:rsid w:val="00B04BAA"/>
    <w:rsid w:val="00B06B3A"/>
    <w:rsid w:val="00B074A8"/>
    <w:rsid w:val="00B07B46"/>
    <w:rsid w:val="00B1396B"/>
    <w:rsid w:val="00B14FAA"/>
    <w:rsid w:val="00B22AE4"/>
    <w:rsid w:val="00B33A42"/>
    <w:rsid w:val="00B3518D"/>
    <w:rsid w:val="00B3575A"/>
    <w:rsid w:val="00B35969"/>
    <w:rsid w:val="00B378B3"/>
    <w:rsid w:val="00B40F6C"/>
    <w:rsid w:val="00B46C9F"/>
    <w:rsid w:val="00B51095"/>
    <w:rsid w:val="00B5340A"/>
    <w:rsid w:val="00B5377A"/>
    <w:rsid w:val="00B55B0D"/>
    <w:rsid w:val="00B64EEF"/>
    <w:rsid w:val="00B66408"/>
    <w:rsid w:val="00B710D6"/>
    <w:rsid w:val="00BA052B"/>
    <w:rsid w:val="00BA76B2"/>
    <w:rsid w:val="00BB134E"/>
    <w:rsid w:val="00BB1EA8"/>
    <w:rsid w:val="00BB3B4E"/>
    <w:rsid w:val="00BB40B9"/>
    <w:rsid w:val="00BC4AC7"/>
    <w:rsid w:val="00BC5720"/>
    <w:rsid w:val="00BC5CB6"/>
    <w:rsid w:val="00BD592B"/>
    <w:rsid w:val="00BE0A78"/>
    <w:rsid w:val="00BE0DCC"/>
    <w:rsid w:val="00BE611C"/>
    <w:rsid w:val="00BF30BD"/>
    <w:rsid w:val="00BF5F90"/>
    <w:rsid w:val="00C01BBD"/>
    <w:rsid w:val="00C03206"/>
    <w:rsid w:val="00C04BD3"/>
    <w:rsid w:val="00C04CA7"/>
    <w:rsid w:val="00C1191B"/>
    <w:rsid w:val="00C20F8E"/>
    <w:rsid w:val="00C35E66"/>
    <w:rsid w:val="00C4064B"/>
    <w:rsid w:val="00C426D2"/>
    <w:rsid w:val="00C4451D"/>
    <w:rsid w:val="00C45E5D"/>
    <w:rsid w:val="00C52BA2"/>
    <w:rsid w:val="00C5355B"/>
    <w:rsid w:val="00C63517"/>
    <w:rsid w:val="00C678AF"/>
    <w:rsid w:val="00C7227E"/>
    <w:rsid w:val="00C7299C"/>
    <w:rsid w:val="00C73A23"/>
    <w:rsid w:val="00C7480F"/>
    <w:rsid w:val="00C7536E"/>
    <w:rsid w:val="00C75FE3"/>
    <w:rsid w:val="00C817A2"/>
    <w:rsid w:val="00C83C89"/>
    <w:rsid w:val="00C8538B"/>
    <w:rsid w:val="00C8783A"/>
    <w:rsid w:val="00C95E91"/>
    <w:rsid w:val="00C96277"/>
    <w:rsid w:val="00CA60B9"/>
    <w:rsid w:val="00CB1C82"/>
    <w:rsid w:val="00CD4134"/>
    <w:rsid w:val="00CE726B"/>
    <w:rsid w:val="00CE7DC9"/>
    <w:rsid w:val="00CF5BC9"/>
    <w:rsid w:val="00CF78EB"/>
    <w:rsid w:val="00D02186"/>
    <w:rsid w:val="00D04F7D"/>
    <w:rsid w:val="00D070D6"/>
    <w:rsid w:val="00D15D0E"/>
    <w:rsid w:val="00D16B28"/>
    <w:rsid w:val="00D217FA"/>
    <w:rsid w:val="00D448FB"/>
    <w:rsid w:val="00D46DCD"/>
    <w:rsid w:val="00D52D34"/>
    <w:rsid w:val="00D629C7"/>
    <w:rsid w:val="00D63D3E"/>
    <w:rsid w:val="00D723CA"/>
    <w:rsid w:val="00D74AFA"/>
    <w:rsid w:val="00D7558A"/>
    <w:rsid w:val="00D77D2D"/>
    <w:rsid w:val="00D819DC"/>
    <w:rsid w:val="00D825C3"/>
    <w:rsid w:val="00D85099"/>
    <w:rsid w:val="00D85A02"/>
    <w:rsid w:val="00D85AB8"/>
    <w:rsid w:val="00D873F6"/>
    <w:rsid w:val="00D9259D"/>
    <w:rsid w:val="00D944F6"/>
    <w:rsid w:val="00D9700F"/>
    <w:rsid w:val="00D97086"/>
    <w:rsid w:val="00DA54AE"/>
    <w:rsid w:val="00DA6FA2"/>
    <w:rsid w:val="00DC2028"/>
    <w:rsid w:val="00DC444E"/>
    <w:rsid w:val="00DC5532"/>
    <w:rsid w:val="00DC72F2"/>
    <w:rsid w:val="00DD44CB"/>
    <w:rsid w:val="00DE2EF1"/>
    <w:rsid w:val="00DE79D0"/>
    <w:rsid w:val="00DF45C6"/>
    <w:rsid w:val="00DF59C0"/>
    <w:rsid w:val="00DF5A91"/>
    <w:rsid w:val="00DF7EAD"/>
    <w:rsid w:val="00E02D2B"/>
    <w:rsid w:val="00E03A2E"/>
    <w:rsid w:val="00E1009F"/>
    <w:rsid w:val="00E101CE"/>
    <w:rsid w:val="00E1402A"/>
    <w:rsid w:val="00E15261"/>
    <w:rsid w:val="00E234A1"/>
    <w:rsid w:val="00E27D98"/>
    <w:rsid w:val="00E3028C"/>
    <w:rsid w:val="00E35239"/>
    <w:rsid w:val="00E42FEF"/>
    <w:rsid w:val="00E434E7"/>
    <w:rsid w:val="00E60800"/>
    <w:rsid w:val="00E622EC"/>
    <w:rsid w:val="00E62B4A"/>
    <w:rsid w:val="00E6355F"/>
    <w:rsid w:val="00E64E1B"/>
    <w:rsid w:val="00E6518E"/>
    <w:rsid w:val="00E74820"/>
    <w:rsid w:val="00E75B07"/>
    <w:rsid w:val="00E77029"/>
    <w:rsid w:val="00E77992"/>
    <w:rsid w:val="00E81C9A"/>
    <w:rsid w:val="00E82131"/>
    <w:rsid w:val="00E9452C"/>
    <w:rsid w:val="00EA0792"/>
    <w:rsid w:val="00EA6011"/>
    <w:rsid w:val="00EC0FD8"/>
    <w:rsid w:val="00EC43EA"/>
    <w:rsid w:val="00EC553F"/>
    <w:rsid w:val="00ED745E"/>
    <w:rsid w:val="00EE7806"/>
    <w:rsid w:val="00EF68DD"/>
    <w:rsid w:val="00F03714"/>
    <w:rsid w:val="00F053D6"/>
    <w:rsid w:val="00F11B04"/>
    <w:rsid w:val="00F12801"/>
    <w:rsid w:val="00F13A59"/>
    <w:rsid w:val="00F13C2A"/>
    <w:rsid w:val="00F153F8"/>
    <w:rsid w:val="00F210C0"/>
    <w:rsid w:val="00F21E72"/>
    <w:rsid w:val="00F27A4E"/>
    <w:rsid w:val="00F364D8"/>
    <w:rsid w:val="00F43626"/>
    <w:rsid w:val="00F44E29"/>
    <w:rsid w:val="00F464FB"/>
    <w:rsid w:val="00F55F94"/>
    <w:rsid w:val="00F560E7"/>
    <w:rsid w:val="00F563BB"/>
    <w:rsid w:val="00F64B2D"/>
    <w:rsid w:val="00F72126"/>
    <w:rsid w:val="00F72A48"/>
    <w:rsid w:val="00F7777F"/>
    <w:rsid w:val="00F82672"/>
    <w:rsid w:val="00F85C6A"/>
    <w:rsid w:val="00F93AB0"/>
    <w:rsid w:val="00F97016"/>
    <w:rsid w:val="00F97535"/>
    <w:rsid w:val="00F97615"/>
    <w:rsid w:val="00F97724"/>
    <w:rsid w:val="00FB0D15"/>
    <w:rsid w:val="00FB1B3C"/>
    <w:rsid w:val="00FB42EE"/>
    <w:rsid w:val="00FD05A2"/>
    <w:rsid w:val="00FD0AE8"/>
    <w:rsid w:val="00FD27C7"/>
    <w:rsid w:val="00FE57F7"/>
    <w:rsid w:val="00FF1CB1"/>
    <w:rsid w:val="00FF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181A55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791608"/>
    <w:pPr>
      <w:keepNext/>
      <w:outlineLvl w:val="3"/>
    </w:pPr>
    <w:rPr>
      <w:b/>
      <w:sz w:val="24"/>
    </w:rPr>
  </w:style>
  <w:style w:type="paragraph" w:styleId="Heading5">
    <w:name w:val="heading 5"/>
    <w:basedOn w:val="Normal"/>
    <w:next w:val="Normal"/>
    <w:link w:val="Heading5Char"/>
    <w:uiPriority w:val="9"/>
    <w:unhideWhenUsed/>
    <w:qFormat/>
    <w:rsid w:val="00791608"/>
    <w:pPr>
      <w:keepNext/>
      <w:outlineLvl w:val="4"/>
    </w:pPr>
    <w:rPr>
      <w:b/>
      <w:color w:val="536142"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9"/>
    <w:rsid w:val="00791608"/>
    <w:rPr>
      <w:b/>
      <w:sz w:val="24"/>
      <w:szCs w:val="21"/>
    </w:rPr>
  </w:style>
  <w:style w:type="character" w:customStyle="1" w:styleId="Heading5Char">
    <w:name w:val="Heading 5 Char"/>
    <w:basedOn w:val="DefaultParagraphFont"/>
    <w:link w:val="Heading5"/>
    <w:uiPriority w:val="9"/>
    <w:rsid w:val="00791608"/>
    <w:rPr>
      <w:b/>
      <w:color w:val="536142" w:themeColor="accent1" w:themeShade="80"/>
      <w:sz w:val="24"/>
      <w:szCs w:val="21"/>
    </w:rPr>
  </w:style>
  <w:style w:type="paragraph" w:styleId="BodyText">
    <w:name w:val="Body Text"/>
    <w:basedOn w:val="Normal"/>
    <w:link w:val="BodyTextChar"/>
    <w:uiPriority w:val="99"/>
    <w:unhideWhenUsed/>
    <w:rsid w:val="000D6DF7"/>
    <w:rPr>
      <w:b/>
    </w:rPr>
  </w:style>
  <w:style w:type="character" w:customStyle="1" w:styleId="BodyTextChar">
    <w:name w:val="Body Text Char"/>
    <w:basedOn w:val="DefaultParagraphFont"/>
    <w:link w:val="BodyText"/>
    <w:uiPriority w:val="99"/>
    <w:rsid w:val="000D6DF7"/>
    <w:rPr>
      <w:b/>
      <w:sz w:val="21"/>
      <w:szCs w:val="21"/>
    </w:rPr>
  </w:style>
  <w:style w:type="paragraph" w:styleId="BalloonText">
    <w:name w:val="Balloon Text"/>
    <w:basedOn w:val="Normal"/>
    <w:link w:val="BalloonTextChar"/>
    <w:uiPriority w:val="99"/>
    <w:semiHidden/>
    <w:unhideWhenUsed/>
    <w:rsid w:val="00364C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ugh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70"/>
    <w:rsid w:val="003B4C70"/>
    <w:rsid w:val="0065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2017-12-13T22:29:00Z</dcterms:created>
  <dcterms:modified xsi:type="dcterms:W3CDTF">2018-01-22T18:34:00Z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