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2D" w:rsidRDefault="0010642D" w:rsidP="001064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South-Central Oregon Early Learning Hub                                                                             Lake County Community Governance Council                                                                            </w:t>
      </w:r>
      <w:r w:rsidR="00612981"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2</w:t>
      </w:r>
      <w:r w:rsidR="0061298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2017 Agenda</w:t>
      </w:r>
    </w:p>
    <w:p w:rsidR="0010642D" w:rsidRDefault="0010642D" w:rsidP="001064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1:30 to 3:30 p.m.</w:t>
      </w:r>
    </w:p>
    <w:p w:rsidR="0010642D" w:rsidRDefault="0010642D" w:rsidP="00106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@ ESD Conference room, Call in 1-641-715-3680 Access Code 903411#</w:t>
      </w:r>
    </w:p>
    <w:p w:rsidR="0010642D" w:rsidRPr="007B1474" w:rsidRDefault="0010642D" w:rsidP="007B14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1474">
        <w:rPr>
          <w:rFonts w:ascii="Arial" w:hAnsi="Arial" w:cs="Arial"/>
          <w:sz w:val="24"/>
          <w:szCs w:val="24"/>
        </w:rPr>
        <w:t>Introductions</w:t>
      </w:r>
    </w:p>
    <w:p w:rsidR="007B1474" w:rsidRPr="007B1474" w:rsidRDefault="007B1474" w:rsidP="007B1474">
      <w:pPr>
        <w:pStyle w:val="ListParagraph"/>
        <w:rPr>
          <w:rFonts w:ascii="Arial" w:hAnsi="Arial" w:cs="Arial"/>
          <w:sz w:val="24"/>
          <w:szCs w:val="24"/>
        </w:rPr>
      </w:pPr>
    </w:p>
    <w:p w:rsidR="0010642D" w:rsidRPr="007B1474" w:rsidRDefault="0010642D" w:rsidP="007B14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1474">
        <w:rPr>
          <w:rFonts w:ascii="Arial" w:hAnsi="Arial" w:cs="Arial"/>
          <w:sz w:val="24"/>
          <w:szCs w:val="24"/>
        </w:rPr>
        <w:t>Review Agenda – additions/approval</w:t>
      </w:r>
    </w:p>
    <w:p w:rsidR="007B1474" w:rsidRPr="007B1474" w:rsidRDefault="007B1474" w:rsidP="007B1474">
      <w:pPr>
        <w:pStyle w:val="ListParagraph"/>
        <w:rPr>
          <w:rFonts w:ascii="Arial" w:hAnsi="Arial" w:cs="Arial"/>
          <w:sz w:val="24"/>
          <w:szCs w:val="24"/>
        </w:rPr>
      </w:pPr>
    </w:p>
    <w:p w:rsidR="0010642D" w:rsidRDefault="0010642D" w:rsidP="007B14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1474">
        <w:rPr>
          <w:rFonts w:ascii="Arial" w:hAnsi="Arial" w:cs="Arial"/>
          <w:sz w:val="24"/>
          <w:szCs w:val="24"/>
        </w:rPr>
        <w:t>Approve Meeting minutes for August 2017 – additions/corrections</w:t>
      </w:r>
    </w:p>
    <w:p w:rsidR="00612981" w:rsidRPr="00612981" w:rsidRDefault="00612981" w:rsidP="00612981">
      <w:pPr>
        <w:pStyle w:val="ListParagraph"/>
        <w:rPr>
          <w:rFonts w:ascii="Arial" w:hAnsi="Arial" w:cs="Arial"/>
          <w:sz w:val="24"/>
          <w:szCs w:val="24"/>
        </w:rPr>
      </w:pPr>
    </w:p>
    <w:p w:rsidR="00612981" w:rsidRPr="007B1474" w:rsidRDefault="00612981" w:rsidP="007B14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Kristie Albertson – Summer food project</w:t>
      </w:r>
    </w:p>
    <w:p w:rsidR="007B1474" w:rsidRPr="007B1474" w:rsidRDefault="007B1474" w:rsidP="007B1474">
      <w:pPr>
        <w:pStyle w:val="ListParagraph"/>
        <w:rPr>
          <w:rFonts w:ascii="Arial" w:hAnsi="Arial" w:cs="Arial"/>
          <w:sz w:val="24"/>
          <w:szCs w:val="24"/>
        </w:rPr>
      </w:pPr>
    </w:p>
    <w:p w:rsidR="0010642D" w:rsidRDefault="0010642D" w:rsidP="007B14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1474">
        <w:rPr>
          <w:rFonts w:ascii="Arial" w:hAnsi="Arial" w:cs="Arial"/>
          <w:sz w:val="24"/>
          <w:szCs w:val="24"/>
        </w:rPr>
        <w:t xml:space="preserve">Hub updates- </w:t>
      </w:r>
    </w:p>
    <w:p w:rsidR="007B1474" w:rsidRPr="007B1474" w:rsidRDefault="007B1474" w:rsidP="007B1474">
      <w:pPr>
        <w:pStyle w:val="ListParagraph"/>
        <w:rPr>
          <w:rFonts w:ascii="Arial" w:hAnsi="Arial" w:cs="Arial"/>
          <w:sz w:val="24"/>
          <w:szCs w:val="24"/>
        </w:rPr>
      </w:pPr>
    </w:p>
    <w:p w:rsidR="0010642D" w:rsidRPr="007B1474" w:rsidRDefault="0010642D" w:rsidP="007B14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1474">
        <w:rPr>
          <w:rFonts w:ascii="Arial" w:hAnsi="Arial" w:cs="Arial"/>
          <w:sz w:val="24"/>
          <w:szCs w:val="24"/>
        </w:rPr>
        <w:t xml:space="preserve">Schools/School Readiness Updates- </w:t>
      </w:r>
    </w:p>
    <w:p w:rsidR="007B1474" w:rsidRPr="007B1474" w:rsidRDefault="007B1474" w:rsidP="007B1474">
      <w:pPr>
        <w:pStyle w:val="ListParagraph"/>
        <w:rPr>
          <w:rFonts w:ascii="Arial" w:hAnsi="Arial" w:cs="Arial"/>
          <w:sz w:val="24"/>
          <w:szCs w:val="24"/>
        </w:rPr>
      </w:pPr>
    </w:p>
    <w:p w:rsidR="0010642D" w:rsidRPr="007B1474" w:rsidRDefault="0010642D" w:rsidP="007B14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1474">
        <w:rPr>
          <w:rFonts w:ascii="Arial" w:hAnsi="Arial" w:cs="Arial"/>
          <w:sz w:val="24"/>
          <w:szCs w:val="24"/>
        </w:rPr>
        <w:t>Early Learning Updates-</w:t>
      </w:r>
    </w:p>
    <w:p w:rsidR="007B1474" w:rsidRPr="007B1474" w:rsidRDefault="007B1474" w:rsidP="007B1474">
      <w:pPr>
        <w:pStyle w:val="ListParagraph"/>
        <w:rPr>
          <w:rFonts w:ascii="Arial" w:hAnsi="Arial" w:cs="Arial"/>
          <w:sz w:val="24"/>
          <w:szCs w:val="24"/>
        </w:rPr>
      </w:pPr>
    </w:p>
    <w:p w:rsidR="0010642D" w:rsidRPr="007B1474" w:rsidRDefault="0010642D" w:rsidP="007B14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1474">
        <w:rPr>
          <w:rFonts w:ascii="Arial" w:hAnsi="Arial" w:cs="Arial"/>
          <w:sz w:val="24"/>
          <w:szCs w:val="24"/>
        </w:rPr>
        <w:t>Health Provider Updates-</w:t>
      </w:r>
    </w:p>
    <w:p w:rsidR="007B1474" w:rsidRPr="007B1474" w:rsidRDefault="007B1474" w:rsidP="007B1474">
      <w:pPr>
        <w:pStyle w:val="ListParagraph"/>
        <w:rPr>
          <w:rFonts w:ascii="Arial" w:hAnsi="Arial" w:cs="Arial"/>
          <w:sz w:val="24"/>
          <w:szCs w:val="24"/>
        </w:rPr>
      </w:pPr>
    </w:p>
    <w:p w:rsidR="0010642D" w:rsidRPr="007B1474" w:rsidRDefault="0010642D" w:rsidP="007B14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1474">
        <w:rPr>
          <w:rFonts w:ascii="Arial" w:hAnsi="Arial" w:cs="Arial"/>
          <w:sz w:val="24"/>
          <w:szCs w:val="24"/>
        </w:rPr>
        <w:t>Parent/Guardian Updates-</w:t>
      </w:r>
    </w:p>
    <w:p w:rsidR="007B1474" w:rsidRPr="007B1474" w:rsidRDefault="007B1474" w:rsidP="007B1474">
      <w:pPr>
        <w:pStyle w:val="ListParagraph"/>
        <w:rPr>
          <w:rFonts w:ascii="Arial" w:hAnsi="Arial" w:cs="Arial"/>
          <w:sz w:val="24"/>
          <w:szCs w:val="24"/>
        </w:rPr>
      </w:pPr>
    </w:p>
    <w:p w:rsidR="0010642D" w:rsidRPr="007B1474" w:rsidRDefault="007B1474" w:rsidP="007B14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1474">
        <w:rPr>
          <w:rFonts w:ascii="Arial" w:hAnsi="Arial" w:cs="Arial"/>
          <w:sz w:val="24"/>
          <w:szCs w:val="24"/>
        </w:rPr>
        <w:t>Other Committee Member Updates: as time allows</w:t>
      </w:r>
    </w:p>
    <w:p w:rsidR="007B1474" w:rsidRPr="007B1474" w:rsidRDefault="007B1474" w:rsidP="007B1474">
      <w:pPr>
        <w:pStyle w:val="ListParagraph"/>
        <w:rPr>
          <w:rFonts w:ascii="Arial" w:hAnsi="Arial" w:cs="Arial"/>
          <w:sz w:val="24"/>
          <w:szCs w:val="24"/>
        </w:rPr>
      </w:pPr>
    </w:p>
    <w:p w:rsidR="007B1474" w:rsidRPr="0010642D" w:rsidRDefault="00612981" w:rsidP="001064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11</w:t>
      </w:r>
      <w:r w:rsidR="007B147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7B1474">
        <w:rPr>
          <w:rFonts w:ascii="Arial" w:hAnsi="Arial" w:cs="Arial"/>
          <w:sz w:val="24"/>
          <w:szCs w:val="24"/>
        </w:rPr>
        <w:t xml:space="preserve"> LICC meeting/updates Mike Benson</w:t>
      </w:r>
    </w:p>
    <w:sectPr w:rsidR="007B1474" w:rsidRPr="00106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06D91"/>
    <w:multiLevelType w:val="hybridMultilevel"/>
    <w:tmpl w:val="89C4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42D"/>
    <w:rsid w:val="0010642D"/>
    <w:rsid w:val="00612981"/>
    <w:rsid w:val="007B1474"/>
    <w:rsid w:val="00F4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9BC7"/>
  <w15:chartTrackingRefBased/>
  <w15:docId w15:val="{ACCF1459-1DDF-468D-9AEC-9C26ED4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taylor</dc:creator>
  <cp:keywords/>
  <dc:description/>
  <cp:lastModifiedBy>vicky taylor</cp:lastModifiedBy>
  <cp:revision>4</cp:revision>
  <dcterms:created xsi:type="dcterms:W3CDTF">2017-10-20T17:05:00Z</dcterms:created>
  <dcterms:modified xsi:type="dcterms:W3CDTF">2017-11-17T15:31:00Z</dcterms:modified>
</cp:coreProperties>
</file>