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78" w:rsidRPr="00071F1F" w:rsidRDefault="003814B2">
      <w:pPr>
        <w:pStyle w:val="Title"/>
        <w:rPr>
          <w:rFonts w:ascii="Segoe UI Light" w:hAnsi="Segoe UI Light" w:cs="Segoe UI Light"/>
          <w:sz w:val="44"/>
        </w:rPr>
      </w:pPr>
      <w:r w:rsidRPr="00071F1F">
        <w:rPr>
          <w:rFonts w:ascii="Segoe UI Light" w:hAnsi="Segoe UI Light" w:cs="Segoe UI Light"/>
          <w:sz w:val="44"/>
        </w:rPr>
        <w:t xml:space="preserve">Professional advisory committee </w:t>
      </w:r>
    </w:p>
    <w:p w:rsidR="00AE0578" w:rsidRPr="00071F1F" w:rsidRDefault="00576DA4">
      <w:pPr>
        <w:pStyle w:val="Subtitle"/>
        <w:rPr>
          <w:rFonts w:ascii="Segoe UI Light" w:hAnsi="Segoe UI Light" w:cs="Segoe UI Light"/>
        </w:rPr>
      </w:pPr>
      <w:sdt>
        <w:sdtPr>
          <w:rPr>
            <w:rFonts w:ascii="Segoe UI Light" w:hAnsi="Segoe UI Light" w:cs="Segoe UI Light"/>
          </w:rPr>
          <w:id w:val="841976995"/>
          <w:placeholder>
            <w:docPart w:val="1447A09325144C1F980AB5356A26A2AE"/>
          </w:placeholder>
          <w15:appearance w15:val="hidden"/>
        </w:sdtPr>
        <w:sdtEndPr/>
        <w:sdtContent>
          <w:r w:rsidR="003814B2" w:rsidRPr="00071F1F">
            <w:rPr>
              <w:rFonts w:ascii="Segoe UI Light" w:hAnsi="Segoe UI Light" w:cs="Segoe UI Light"/>
            </w:rPr>
            <w:t>Meeting Notes</w:t>
          </w:r>
        </w:sdtContent>
      </w:sdt>
    </w:p>
    <w:p w:rsidR="00AE0578" w:rsidRPr="00071F1F" w:rsidRDefault="00F43626">
      <w:pPr>
        <w:pBdr>
          <w:top w:val="single" w:sz="4" w:space="1" w:color="444D26" w:themeColor="text2"/>
        </w:pBdr>
        <w:jc w:val="right"/>
        <w:rPr>
          <w:rFonts w:ascii="Segoe UI Light" w:hAnsi="Segoe UI Light" w:cs="Segoe UI Light"/>
        </w:rPr>
      </w:pPr>
      <w:r>
        <w:rPr>
          <w:rStyle w:val="IntenseEmphasis"/>
          <w:rFonts w:ascii="Segoe UI Light" w:hAnsi="Segoe UI Light" w:cs="Segoe UI Light"/>
          <w:i w:val="0"/>
        </w:rPr>
        <w:t>October 26</w:t>
      </w:r>
      <w:r w:rsidR="00B33A42">
        <w:rPr>
          <w:rStyle w:val="IntenseEmphasis"/>
          <w:rFonts w:ascii="Segoe UI Light" w:hAnsi="Segoe UI Light" w:cs="Segoe UI Light"/>
          <w:i w:val="0"/>
        </w:rPr>
        <w:t>,</w:t>
      </w:r>
      <w:r w:rsidR="00AC0354">
        <w:rPr>
          <w:rStyle w:val="IntenseEmphasis"/>
          <w:rFonts w:ascii="Segoe UI Light" w:hAnsi="Segoe UI Light" w:cs="Segoe UI Light"/>
          <w:i w:val="0"/>
        </w:rPr>
        <w:t xml:space="preserve"> 2017</w:t>
      </w:r>
      <w:r w:rsidR="003814B2" w:rsidRPr="00071F1F">
        <w:rPr>
          <w:rStyle w:val="IntenseEmphasis"/>
          <w:rFonts w:ascii="Segoe UI Light" w:hAnsi="Segoe UI Light" w:cs="Segoe UI Light"/>
        </w:rPr>
        <w:t xml:space="preserve"> | </w:t>
      </w:r>
      <w:r w:rsidR="003814B2" w:rsidRPr="00071F1F">
        <w:rPr>
          <w:rStyle w:val="IntenseEmphasis"/>
          <w:rFonts w:ascii="Segoe UI Light" w:hAnsi="Segoe UI Light" w:cs="Segoe UI Light"/>
          <w:i w:val="0"/>
        </w:rPr>
        <w:t>10:00 AM – 12:00 PM</w:t>
      </w:r>
      <w:r w:rsidR="003814B2" w:rsidRPr="00071F1F">
        <w:rPr>
          <w:rFonts w:ascii="Segoe UI Light" w:hAnsi="Segoe UI Light" w:cs="Segoe UI Light"/>
        </w:rPr>
        <w:t xml:space="preserve"> </w:t>
      </w:r>
    </w:p>
    <w:p w:rsidR="009444ED" w:rsidRPr="00A01142" w:rsidRDefault="003814B2" w:rsidP="00A01142">
      <w:pPr>
        <w:pStyle w:val="Heading1"/>
        <w:rPr>
          <w:rFonts w:ascii="Segoe UI" w:hAnsi="Segoe UI" w:cs="Segoe UI"/>
        </w:rPr>
        <w:sectPr w:rsidR="009444ED" w:rsidRPr="00A01142">
          <w:foot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071F1F">
        <w:rPr>
          <w:rFonts w:ascii="Segoe UI Light" w:hAnsi="Segoe UI Light" w:cs="Segoe UI Light"/>
        </w:rPr>
        <w:t xml:space="preserve">In </w:t>
      </w:r>
      <w:r w:rsidR="00A01142">
        <w:rPr>
          <w:rFonts w:ascii="Segoe UI" w:hAnsi="Segoe UI" w:cs="Segoe UI"/>
        </w:rPr>
        <w:t>Attendance</w:t>
      </w:r>
    </w:p>
    <w:p w:rsidR="00071719" w:rsidRPr="00007C27" w:rsidRDefault="00071719">
      <w:pPr>
        <w:rPr>
          <w:rFonts w:ascii="Segoe UI" w:hAnsi="Segoe UI" w:cs="Segoe UI"/>
        </w:rPr>
        <w:sectPr w:rsidR="00071719" w:rsidRPr="00007C27" w:rsidSect="009444ED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:rsidR="009444ED" w:rsidRPr="00007C27" w:rsidRDefault="009444ED">
      <w:pPr>
        <w:rPr>
          <w:rFonts w:ascii="Segoe UI" w:hAnsi="Segoe UI" w:cs="Segoe UI"/>
          <w:b/>
        </w:rPr>
        <w:sectPr w:rsidR="009444ED" w:rsidRPr="00007C27" w:rsidSect="009444ED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576DA4" w:rsidRPr="00007C27" w:rsidRDefault="00576DA4" w:rsidP="00576DA4">
      <w:r w:rsidRPr="00007C27">
        <w:rPr>
          <w:b/>
        </w:rPr>
        <w:t>Staff Present</w:t>
      </w:r>
      <w:r w:rsidRPr="00007C27">
        <w:t>: Gillian Wesenberg</w:t>
      </w:r>
      <w:r>
        <w:t>, Kiera Culbertson, Brian Burke, Vanessa Pingleton (By Phone), Danielle Walker (By Phone)</w:t>
      </w:r>
    </w:p>
    <w:p w:rsidR="00576DA4" w:rsidRDefault="00576DA4" w:rsidP="00576DA4">
      <w:r w:rsidRPr="00007C27">
        <w:rPr>
          <w:b/>
        </w:rPr>
        <w:t>Others Present:</w:t>
      </w:r>
      <w:r>
        <w:t xml:space="preserve"> Shawn Lybarger, KC Bolton, Marsha LaVerne, Maureen Short, </w:t>
      </w:r>
      <w:proofErr w:type="spellStart"/>
      <w:r>
        <w:t>K’Ehleyr</w:t>
      </w:r>
      <w:proofErr w:type="spellEnd"/>
      <w:r>
        <w:t xml:space="preserve"> McNulty, Lea Bates, Kris Kelso, Christin Depner, Carlos Gomez, Judi Mahoney</w:t>
      </w:r>
    </w:p>
    <w:p w:rsidR="00A01E0F" w:rsidRPr="00007C27" w:rsidRDefault="00A01E0F" w:rsidP="00576DA4">
      <w:pPr>
        <w:rPr>
          <w:rFonts w:ascii="Segoe UI" w:hAnsi="Segoe UI" w:cs="Segoe UI"/>
        </w:rPr>
      </w:pPr>
    </w:p>
    <w:p w:rsidR="00422B44" w:rsidRPr="00007C27" w:rsidRDefault="00AC0354" w:rsidP="00422B44">
      <w:pPr>
        <w:pStyle w:val="Heading1"/>
        <w:rPr>
          <w:rFonts w:ascii="Segoe UI" w:hAnsi="Segoe UI" w:cs="Segoe UI"/>
        </w:rPr>
      </w:pPr>
      <w:r w:rsidRPr="00007C27">
        <w:rPr>
          <w:rFonts w:ascii="Segoe UI" w:hAnsi="Segoe UI" w:cs="Segoe UI"/>
        </w:rPr>
        <w:t>HUB Update</w:t>
      </w:r>
    </w:p>
    <w:p w:rsidR="00FB0D15" w:rsidRDefault="007C4D22" w:rsidP="00560BFC">
      <w:pPr>
        <w:spacing w:before="0" w:after="0"/>
        <w:rPr>
          <w:rFonts w:ascii="Segoe UI" w:hAnsi="Segoe UI" w:cs="Segoe UI"/>
        </w:rPr>
      </w:pPr>
      <w:r w:rsidRPr="00DA54AE">
        <w:rPr>
          <w:rFonts w:ascii="Segoe UI" w:hAnsi="Segoe UI" w:cs="Segoe UI"/>
          <w:b/>
        </w:rPr>
        <w:t>Vanessa Pingleton</w:t>
      </w:r>
      <w:r w:rsidR="0054468C">
        <w:rPr>
          <w:rFonts w:ascii="Segoe UI" w:hAnsi="Segoe UI" w:cs="Segoe UI"/>
          <w:b/>
        </w:rPr>
        <w:t xml:space="preserve"> (Hub Home Visiting System Coordinator)</w:t>
      </w:r>
      <w:r>
        <w:rPr>
          <w:rFonts w:ascii="Segoe UI" w:hAnsi="Segoe UI" w:cs="Segoe UI"/>
        </w:rPr>
        <w:t xml:space="preserve"> updated the PAC with the Year One Data of the Home Visiting Intake and Referral System</w:t>
      </w:r>
      <w:r w:rsidR="0054468C">
        <w:rPr>
          <w:rFonts w:ascii="Segoe UI" w:hAnsi="Segoe UI" w:cs="Segoe UI"/>
        </w:rPr>
        <w:t xml:space="preserve"> (Community UPLiFT)</w:t>
      </w:r>
      <w:r>
        <w:rPr>
          <w:rFonts w:ascii="Segoe UI" w:hAnsi="Segoe UI" w:cs="Segoe UI"/>
        </w:rPr>
        <w:t>, which is showin</w:t>
      </w:r>
      <w:r w:rsidR="00F97615">
        <w:rPr>
          <w:rFonts w:ascii="Segoe UI" w:hAnsi="Segoe UI" w:cs="Segoe UI"/>
        </w:rPr>
        <w:t>g an increase in numbers and</w:t>
      </w:r>
      <w:r>
        <w:rPr>
          <w:rFonts w:ascii="Segoe UI" w:hAnsi="Segoe UI" w:cs="Segoe UI"/>
        </w:rPr>
        <w:t xml:space="preserve"> strength of relationships throughout the region with s</w:t>
      </w:r>
      <w:r w:rsidR="0054468C">
        <w:rPr>
          <w:rFonts w:ascii="Segoe UI" w:hAnsi="Segoe UI" w:cs="Segoe UI"/>
        </w:rPr>
        <w:t>taff and programs. In September, the Home Visiting Intake and Referral workgroup</w:t>
      </w:r>
      <w:r>
        <w:rPr>
          <w:rFonts w:ascii="Segoe UI" w:hAnsi="Segoe UI" w:cs="Segoe UI"/>
        </w:rPr>
        <w:t xml:space="preserve"> piloted the shared intake and referral form from Douglas to Yoncalla</w:t>
      </w:r>
      <w:r w:rsidR="0054468C">
        <w:rPr>
          <w:rFonts w:ascii="Segoe UI" w:hAnsi="Segoe UI" w:cs="Segoe UI"/>
        </w:rPr>
        <w:t xml:space="preserve"> and with the</w:t>
      </w:r>
      <w:r>
        <w:rPr>
          <w:rFonts w:ascii="Segoe UI" w:hAnsi="Segoe UI" w:cs="Segoe UI"/>
        </w:rPr>
        <w:t xml:space="preserve"> </w:t>
      </w:r>
      <w:r w:rsidR="00F97615">
        <w:rPr>
          <w:rFonts w:ascii="Segoe UI" w:hAnsi="Segoe UI" w:cs="Segoe UI"/>
        </w:rPr>
        <w:t>Integrated Women’s Health</w:t>
      </w:r>
      <w:r w:rsidR="0054468C">
        <w:rPr>
          <w:rFonts w:ascii="Segoe UI" w:hAnsi="Segoe UI" w:cs="Segoe UI"/>
        </w:rPr>
        <w:t xml:space="preserve">. The Integrated Women’s Health </w:t>
      </w:r>
      <w:r w:rsidR="00F97615">
        <w:rPr>
          <w:rFonts w:ascii="Segoe UI" w:hAnsi="Segoe UI" w:cs="Segoe UI"/>
        </w:rPr>
        <w:t>has</w:t>
      </w:r>
      <w:r w:rsidR="00960CC4">
        <w:rPr>
          <w:rFonts w:ascii="Segoe UI" w:hAnsi="Segoe UI" w:cs="Segoe UI"/>
        </w:rPr>
        <w:t xml:space="preserve"> </w:t>
      </w:r>
      <w:r w:rsidR="00AF67CD">
        <w:rPr>
          <w:rFonts w:ascii="Segoe UI" w:hAnsi="Segoe UI" w:cs="Segoe UI"/>
        </w:rPr>
        <w:t>provided one re</w:t>
      </w:r>
      <w:r w:rsidR="00960CC4">
        <w:rPr>
          <w:rFonts w:ascii="Segoe UI" w:hAnsi="Segoe UI" w:cs="Segoe UI"/>
        </w:rPr>
        <w:t xml:space="preserve">ferral. </w:t>
      </w:r>
      <w:r w:rsidR="00AF67CD">
        <w:rPr>
          <w:rFonts w:ascii="Segoe UI" w:hAnsi="Segoe UI" w:cs="Segoe UI"/>
        </w:rPr>
        <w:t>After</w:t>
      </w:r>
      <w:r w:rsidR="0054468C">
        <w:rPr>
          <w:rFonts w:ascii="Segoe UI" w:hAnsi="Segoe UI" w:cs="Segoe UI"/>
        </w:rPr>
        <w:t xml:space="preserve"> referrals are</w:t>
      </w:r>
      <w:r w:rsidR="00AF67CD">
        <w:rPr>
          <w:rFonts w:ascii="Segoe UI" w:hAnsi="Segoe UI" w:cs="Segoe UI"/>
        </w:rPr>
        <w:t xml:space="preserve"> received,</w:t>
      </w:r>
      <w:r w:rsidR="0054468C">
        <w:rPr>
          <w:rFonts w:ascii="Segoe UI" w:hAnsi="Segoe UI" w:cs="Segoe UI"/>
        </w:rPr>
        <w:t xml:space="preserve"> the client is then connected to the appropriate agencies through a warm hand-off.</w:t>
      </w:r>
      <w:r w:rsidR="00AF67CD">
        <w:rPr>
          <w:rFonts w:ascii="Segoe UI" w:hAnsi="Segoe UI" w:cs="Segoe UI"/>
        </w:rPr>
        <w:t xml:space="preserve"> The warm handoff is a vital piece of th</w:t>
      </w:r>
      <w:r w:rsidR="00F97615">
        <w:rPr>
          <w:rFonts w:ascii="Segoe UI" w:hAnsi="Segoe UI" w:cs="Segoe UI"/>
        </w:rPr>
        <w:t>is</w:t>
      </w:r>
      <w:r w:rsidR="00AF67CD">
        <w:rPr>
          <w:rFonts w:ascii="Segoe UI" w:hAnsi="Segoe UI" w:cs="Segoe UI"/>
        </w:rPr>
        <w:t xml:space="preserve"> process, designed to meet families exactly where they are at</w:t>
      </w:r>
      <w:r w:rsidR="00F97615">
        <w:rPr>
          <w:rFonts w:ascii="Segoe UI" w:hAnsi="Segoe UI" w:cs="Segoe UI"/>
        </w:rPr>
        <w:t xml:space="preserve">. </w:t>
      </w:r>
      <w:r w:rsidR="001B11AB">
        <w:rPr>
          <w:rFonts w:ascii="Segoe UI" w:hAnsi="Segoe UI" w:cs="Segoe UI"/>
        </w:rPr>
        <w:t>Danielle Walker</w:t>
      </w:r>
      <w:r w:rsidR="0054468C">
        <w:rPr>
          <w:rFonts w:ascii="Segoe UI" w:hAnsi="Segoe UI" w:cs="Segoe UI"/>
        </w:rPr>
        <w:t>, the Family Resource F</w:t>
      </w:r>
      <w:r w:rsidR="00F97615">
        <w:rPr>
          <w:rFonts w:ascii="Segoe UI" w:hAnsi="Segoe UI" w:cs="Segoe UI"/>
        </w:rPr>
        <w:t>acilitator in Klamath Falls</w:t>
      </w:r>
      <w:r w:rsidR="0054468C">
        <w:rPr>
          <w:rFonts w:ascii="Segoe UI" w:hAnsi="Segoe UI" w:cs="Segoe UI"/>
        </w:rPr>
        <w:t xml:space="preserve">, </w:t>
      </w:r>
      <w:r w:rsidR="00F97615">
        <w:rPr>
          <w:rFonts w:ascii="Segoe UI" w:hAnsi="Segoe UI" w:cs="Segoe UI"/>
        </w:rPr>
        <w:t xml:space="preserve">has received four referrals. </w:t>
      </w:r>
      <w:r w:rsidR="0054468C">
        <w:rPr>
          <w:rFonts w:ascii="Segoe UI" w:hAnsi="Segoe UI" w:cs="Segoe UI"/>
        </w:rPr>
        <w:t>Klamath Basin Behavior H</w:t>
      </w:r>
      <w:r w:rsidR="001B11AB">
        <w:rPr>
          <w:rFonts w:ascii="Segoe UI" w:hAnsi="Segoe UI" w:cs="Segoe UI"/>
        </w:rPr>
        <w:t>ealth</w:t>
      </w:r>
      <w:r w:rsidR="00F97615">
        <w:rPr>
          <w:rFonts w:ascii="Segoe UI" w:hAnsi="Segoe UI" w:cs="Segoe UI"/>
        </w:rPr>
        <w:t xml:space="preserve"> and</w:t>
      </w:r>
      <w:r w:rsidR="001B11AB">
        <w:rPr>
          <w:rFonts w:ascii="Segoe UI" w:hAnsi="Segoe UI" w:cs="Segoe UI"/>
        </w:rPr>
        <w:t xml:space="preserve"> possibly</w:t>
      </w:r>
      <w:r w:rsidR="0054468C">
        <w:rPr>
          <w:rFonts w:ascii="Segoe UI" w:hAnsi="Segoe UI" w:cs="Segoe UI"/>
        </w:rPr>
        <w:t xml:space="preserve"> the Klamath T</w:t>
      </w:r>
      <w:r w:rsidR="001B11AB">
        <w:rPr>
          <w:rFonts w:ascii="Segoe UI" w:hAnsi="Segoe UI" w:cs="Segoe UI"/>
        </w:rPr>
        <w:t>ribe</w:t>
      </w:r>
      <w:r w:rsidR="0054468C">
        <w:rPr>
          <w:rFonts w:ascii="Segoe UI" w:hAnsi="Segoe UI" w:cs="Segoe UI"/>
        </w:rPr>
        <w:t>s</w:t>
      </w:r>
      <w:r w:rsidR="00F97615">
        <w:rPr>
          <w:rFonts w:ascii="Segoe UI" w:hAnsi="Segoe UI" w:cs="Segoe UI"/>
        </w:rPr>
        <w:t xml:space="preserve"> will be participating in the soft rollout</w:t>
      </w:r>
      <w:r w:rsidR="001B11AB">
        <w:rPr>
          <w:rFonts w:ascii="Segoe UI" w:hAnsi="Segoe UI" w:cs="Segoe UI"/>
        </w:rPr>
        <w:t xml:space="preserve">. </w:t>
      </w:r>
      <w:r w:rsidR="00F97615">
        <w:rPr>
          <w:rFonts w:ascii="Segoe UI" w:hAnsi="Segoe UI" w:cs="Segoe UI"/>
        </w:rPr>
        <w:t>Lake County is</w:t>
      </w:r>
      <w:r w:rsidR="0054468C">
        <w:rPr>
          <w:rFonts w:ascii="Segoe UI" w:hAnsi="Segoe UI" w:cs="Segoe UI"/>
        </w:rPr>
        <w:t xml:space="preserve"> currently</w:t>
      </w:r>
      <w:r w:rsidR="00F97615">
        <w:rPr>
          <w:rFonts w:ascii="Segoe UI" w:hAnsi="Segoe UI" w:cs="Segoe UI"/>
        </w:rPr>
        <w:t xml:space="preserve"> meeting families in</w:t>
      </w:r>
      <w:r w:rsidR="001B11AB">
        <w:rPr>
          <w:rFonts w:ascii="Segoe UI" w:hAnsi="Segoe UI" w:cs="Segoe UI"/>
        </w:rPr>
        <w:t xml:space="preserve"> mandated home visiting programs</w:t>
      </w:r>
      <w:r w:rsidR="00F97615">
        <w:rPr>
          <w:rFonts w:ascii="Segoe UI" w:hAnsi="Segoe UI" w:cs="Segoe UI"/>
        </w:rPr>
        <w:t xml:space="preserve"> </w:t>
      </w:r>
      <w:r w:rsidR="0054468C">
        <w:rPr>
          <w:rFonts w:ascii="Segoe UI" w:hAnsi="Segoe UI" w:cs="Segoe UI"/>
        </w:rPr>
        <w:t>which last anywhere from 60-90 days. Families will want continue</w:t>
      </w:r>
      <w:r w:rsidR="00F97615">
        <w:rPr>
          <w:rFonts w:ascii="Segoe UI" w:hAnsi="Segoe UI" w:cs="Segoe UI"/>
        </w:rPr>
        <w:t>d help once the program is completed.</w:t>
      </w:r>
      <w:r w:rsidR="001B11AB">
        <w:rPr>
          <w:rFonts w:ascii="Segoe UI" w:hAnsi="Segoe UI" w:cs="Segoe UI"/>
        </w:rPr>
        <w:t xml:space="preserve"> </w:t>
      </w:r>
      <w:r w:rsidR="00F97535">
        <w:rPr>
          <w:rFonts w:ascii="Segoe UI" w:hAnsi="Segoe UI" w:cs="Segoe UI"/>
        </w:rPr>
        <w:t>In</w:t>
      </w:r>
      <w:r w:rsidR="00F97615">
        <w:rPr>
          <w:rFonts w:ascii="Segoe UI" w:hAnsi="Segoe UI" w:cs="Segoe UI"/>
        </w:rPr>
        <w:t xml:space="preserve"> the last year community</w:t>
      </w:r>
      <w:r w:rsidR="00FF1CB1">
        <w:rPr>
          <w:rFonts w:ascii="Segoe UI" w:hAnsi="Segoe UI" w:cs="Segoe UI"/>
        </w:rPr>
        <w:t xml:space="preserve"> UPLiFT have had an increase in</w:t>
      </w:r>
      <w:r w:rsidR="00F97615">
        <w:rPr>
          <w:rFonts w:ascii="Segoe UI" w:hAnsi="Segoe UI" w:cs="Segoe UI"/>
        </w:rPr>
        <w:t xml:space="preserve"> c</w:t>
      </w:r>
      <w:r w:rsidR="00F97535">
        <w:rPr>
          <w:rFonts w:ascii="Segoe UI" w:hAnsi="Segoe UI" w:cs="Segoe UI"/>
        </w:rPr>
        <w:t>omm</w:t>
      </w:r>
      <w:r w:rsidR="00D217FA">
        <w:rPr>
          <w:rFonts w:ascii="Segoe UI" w:hAnsi="Segoe UI" w:cs="Segoe UI"/>
        </w:rPr>
        <w:t>unication between</w:t>
      </w:r>
      <w:r w:rsidR="00F97615">
        <w:rPr>
          <w:rFonts w:ascii="Segoe UI" w:hAnsi="Segoe UI" w:cs="Segoe UI"/>
        </w:rPr>
        <w:t xml:space="preserve"> home visitor leaders and</w:t>
      </w:r>
      <w:r w:rsidR="00FB0D15">
        <w:rPr>
          <w:rFonts w:ascii="Segoe UI" w:hAnsi="Segoe UI" w:cs="Segoe UI"/>
        </w:rPr>
        <w:t xml:space="preserve"> home visitor</w:t>
      </w:r>
      <w:r w:rsidR="00F97615">
        <w:rPr>
          <w:rFonts w:ascii="Segoe UI" w:hAnsi="Segoe UI" w:cs="Segoe UI"/>
        </w:rPr>
        <w:t>s rise from</w:t>
      </w:r>
      <w:r w:rsidR="00FB0D15">
        <w:rPr>
          <w:rFonts w:ascii="Segoe UI" w:hAnsi="Segoe UI" w:cs="Segoe UI"/>
        </w:rPr>
        <w:t xml:space="preserve"> 46% to 74%</w:t>
      </w:r>
      <w:r w:rsidR="00F97615">
        <w:rPr>
          <w:rFonts w:ascii="Segoe UI" w:hAnsi="Segoe UI" w:cs="Segoe UI"/>
        </w:rPr>
        <w:t>.</w:t>
      </w:r>
      <w:r w:rsidR="00FB0D15">
        <w:rPr>
          <w:rFonts w:ascii="Segoe UI" w:hAnsi="Segoe UI" w:cs="Segoe UI"/>
        </w:rPr>
        <w:t xml:space="preserve"> </w:t>
      </w:r>
      <w:r w:rsidR="00F97615">
        <w:rPr>
          <w:rFonts w:ascii="Segoe UI" w:hAnsi="Segoe UI" w:cs="Segoe UI"/>
        </w:rPr>
        <w:t>E</w:t>
      </w:r>
      <w:r w:rsidR="00FB0D15">
        <w:rPr>
          <w:rFonts w:ascii="Segoe UI" w:hAnsi="Segoe UI" w:cs="Segoe UI"/>
        </w:rPr>
        <w:t>ff</w:t>
      </w:r>
      <w:r w:rsidR="00151A56">
        <w:rPr>
          <w:rFonts w:ascii="Segoe UI" w:hAnsi="Segoe UI" w:cs="Segoe UI"/>
        </w:rPr>
        <w:t>ective co</w:t>
      </w:r>
      <w:r w:rsidR="00F97535">
        <w:rPr>
          <w:rFonts w:ascii="Segoe UI" w:hAnsi="Segoe UI" w:cs="Segoe UI"/>
        </w:rPr>
        <w:t>mmun</w:t>
      </w:r>
      <w:r w:rsidR="00D217FA">
        <w:rPr>
          <w:rFonts w:ascii="Segoe UI" w:hAnsi="Segoe UI" w:cs="Segoe UI"/>
        </w:rPr>
        <w:t>ication</w:t>
      </w:r>
      <w:r w:rsidR="00AD71C7">
        <w:rPr>
          <w:rFonts w:ascii="Segoe UI" w:hAnsi="Segoe UI" w:cs="Segoe UI"/>
        </w:rPr>
        <w:t xml:space="preserve"> between home visiting</w:t>
      </w:r>
      <w:r w:rsidR="00F97535">
        <w:rPr>
          <w:rFonts w:ascii="Segoe UI" w:hAnsi="Segoe UI" w:cs="Segoe UI"/>
        </w:rPr>
        <w:t xml:space="preserve"> leaders and visitors in </w:t>
      </w:r>
      <w:r w:rsidR="00F97615">
        <w:rPr>
          <w:rFonts w:ascii="Segoe UI" w:hAnsi="Segoe UI" w:cs="Segoe UI"/>
        </w:rPr>
        <w:t xml:space="preserve">the </w:t>
      </w:r>
      <w:r w:rsidR="00F97535">
        <w:rPr>
          <w:rFonts w:ascii="Segoe UI" w:hAnsi="Segoe UI" w:cs="Segoe UI"/>
        </w:rPr>
        <w:t xml:space="preserve">region </w:t>
      </w:r>
      <w:r w:rsidR="00F97615">
        <w:rPr>
          <w:rFonts w:ascii="Segoe UI" w:hAnsi="Segoe UI" w:cs="Segoe UI"/>
        </w:rPr>
        <w:t xml:space="preserve">has risen from </w:t>
      </w:r>
      <w:r w:rsidR="00F97535">
        <w:rPr>
          <w:rFonts w:ascii="Segoe UI" w:hAnsi="Segoe UI" w:cs="Segoe UI"/>
        </w:rPr>
        <w:t xml:space="preserve">23% to 68%. </w:t>
      </w:r>
      <w:r w:rsidR="00F97615">
        <w:rPr>
          <w:rFonts w:ascii="Segoe UI" w:hAnsi="Segoe UI" w:cs="Segoe UI"/>
        </w:rPr>
        <w:t>In the c</w:t>
      </w:r>
      <w:r w:rsidR="00F97535">
        <w:rPr>
          <w:rFonts w:ascii="Segoe UI" w:hAnsi="Segoe UI" w:cs="Segoe UI"/>
        </w:rPr>
        <w:t>oming year</w:t>
      </w:r>
      <w:r w:rsidR="0054468C">
        <w:rPr>
          <w:rFonts w:ascii="Segoe UI" w:hAnsi="Segoe UI" w:cs="Segoe UI"/>
        </w:rPr>
        <w:t xml:space="preserve">, Community UPLiFT </w:t>
      </w:r>
      <w:r w:rsidR="00F97615">
        <w:rPr>
          <w:rFonts w:ascii="Segoe UI" w:hAnsi="Segoe UI" w:cs="Segoe UI"/>
        </w:rPr>
        <w:t>will be prioritizing</w:t>
      </w:r>
      <w:r w:rsidR="00F97535">
        <w:rPr>
          <w:rFonts w:ascii="Segoe UI" w:hAnsi="Segoe UI" w:cs="Segoe UI"/>
        </w:rPr>
        <w:t xml:space="preserve"> external comm</w:t>
      </w:r>
      <w:r w:rsidR="00D217FA">
        <w:rPr>
          <w:rFonts w:ascii="Segoe UI" w:hAnsi="Segoe UI" w:cs="Segoe UI"/>
        </w:rPr>
        <w:t>unication</w:t>
      </w:r>
      <w:r w:rsidR="00F97535">
        <w:rPr>
          <w:rFonts w:ascii="Segoe UI" w:hAnsi="Segoe UI" w:cs="Segoe UI"/>
        </w:rPr>
        <w:t xml:space="preserve"> and professional development</w:t>
      </w:r>
      <w:r w:rsidR="00F97615">
        <w:rPr>
          <w:rFonts w:ascii="Segoe UI" w:hAnsi="Segoe UI" w:cs="Segoe UI"/>
        </w:rPr>
        <w:t xml:space="preserve">. </w:t>
      </w:r>
      <w:r w:rsidR="0054468C">
        <w:rPr>
          <w:rFonts w:ascii="Segoe UI" w:hAnsi="Segoe UI" w:cs="Segoe UI"/>
        </w:rPr>
        <w:t>Twenty five</w:t>
      </w:r>
      <w:r w:rsidR="00F97615">
        <w:rPr>
          <w:rFonts w:ascii="Segoe UI" w:hAnsi="Segoe UI" w:cs="Segoe UI"/>
        </w:rPr>
        <w:t xml:space="preserve"> peop</w:t>
      </w:r>
      <w:r w:rsidR="0054468C">
        <w:rPr>
          <w:rFonts w:ascii="Segoe UI" w:hAnsi="Segoe UI" w:cs="Segoe UI"/>
        </w:rPr>
        <w:t>le from the entire region participated in mapping out where to move forward for</w:t>
      </w:r>
      <w:r w:rsidR="00F97615">
        <w:rPr>
          <w:rFonts w:ascii="Segoe UI" w:hAnsi="Segoe UI" w:cs="Segoe UI"/>
        </w:rPr>
        <w:t xml:space="preserve"> professional development. T</w:t>
      </w:r>
      <w:r w:rsidR="0054468C">
        <w:rPr>
          <w:rFonts w:ascii="Segoe UI" w:hAnsi="Segoe UI" w:cs="Segoe UI"/>
        </w:rPr>
        <w:t>hey will also be working on</w:t>
      </w:r>
      <w:r w:rsidR="00F97615">
        <w:rPr>
          <w:rFonts w:ascii="Segoe UI" w:hAnsi="Segoe UI" w:cs="Segoe UI"/>
        </w:rPr>
        <w:t xml:space="preserve"> a </w:t>
      </w:r>
      <w:r w:rsidR="00F97535">
        <w:rPr>
          <w:rFonts w:ascii="Segoe UI" w:hAnsi="Segoe UI" w:cs="Segoe UI"/>
        </w:rPr>
        <w:t>Marketing Plan</w:t>
      </w:r>
      <w:r w:rsidR="00F97615">
        <w:rPr>
          <w:rFonts w:ascii="Segoe UI" w:hAnsi="Segoe UI" w:cs="Segoe UI"/>
        </w:rPr>
        <w:t xml:space="preserve">, and have contracted </w:t>
      </w:r>
      <w:r w:rsidR="0054468C">
        <w:rPr>
          <w:rFonts w:ascii="Segoe UI" w:hAnsi="Segoe UI" w:cs="Segoe UI"/>
        </w:rPr>
        <w:t>for development of</w:t>
      </w:r>
      <w:r w:rsidR="00F97615">
        <w:rPr>
          <w:rFonts w:ascii="Segoe UI" w:hAnsi="Segoe UI" w:cs="Segoe UI"/>
        </w:rPr>
        <w:t xml:space="preserve"> a logo. </w:t>
      </w:r>
      <w:r w:rsidR="0054468C">
        <w:rPr>
          <w:rFonts w:ascii="Segoe UI" w:hAnsi="Segoe UI" w:cs="Segoe UI"/>
        </w:rPr>
        <w:t>The Community UPLiFT</w:t>
      </w:r>
      <w:r w:rsidR="00F97615">
        <w:rPr>
          <w:rFonts w:ascii="Segoe UI" w:hAnsi="Segoe UI" w:cs="Segoe UI"/>
        </w:rPr>
        <w:t xml:space="preserve"> goals will be centered </w:t>
      </w:r>
      <w:r w:rsidR="00AD71C7">
        <w:rPr>
          <w:rFonts w:ascii="Segoe UI" w:hAnsi="Segoe UI" w:cs="Segoe UI"/>
        </w:rPr>
        <w:t>on</w:t>
      </w:r>
      <w:r w:rsidR="0054468C">
        <w:rPr>
          <w:rFonts w:ascii="Segoe UI" w:hAnsi="Segoe UI" w:cs="Segoe UI"/>
        </w:rPr>
        <w:t xml:space="preserve"> increasing</w:t>
      </w:r>
      <w:r w:rsidR="00F97615">
        <w:rPr>
          <w:rFonts w:ascii="Segoe UI" w:hAnsi="Segoe UI" w:cs="Segoe UI"/>
        </w:rPr>
        <w:t xml:space="preserve"> involvement with medical providers</w:t>
      </w:r>
      <w:r w:rsidR="00F97535">
        <w:rPr>
          <w:rFonts w:ascii="Segoe UI" w:hAnsi="Segoe UI" w:cs="Segoe UI"/>
        </w:rPr>
        <w:t>,</w:t>
      </w:r>
      <w:r w:rsidR="0054468C">
        <w:rPr>
          <w:rFonts w:ascii="Segoe UI" w:hAnsi="Segoe UI" w:cs="Segoe UI"/>
        </w:rPr>
        <w:t xml:space="preserve"> and</w:t>
      </w:r>
      <w:r w:rsidR="00F97615">
        <w:rPr>
          <w:rFonts w:ascii="Segoe UI" w:hAnsi="Segoe UI" w:cs="Segoe UI"/>
        </w:rPr>
        <w:t xml:space="preserve"> creating and distributing</w:t>
      </w:r>
      <w:r w:rsidR="00F97535">
        <w:rPr>
          <w:rFonts w:ascii="Segoe UI" w:hAnsi="Segoe UI" w:cs="Segoe UI"/>
        </w:rPr>
        <w:t xml:space="preserve"> welcome baby bags</w:t>
      </w:r>
      <w:r w:rsidR="00F97615">
        <w:rPr>
          <w:rFonts w:ascii="Segoe UI" w:hAnsi="Segoe UI" w:cs="Segoe UI"/>
        </w:rPr>
        <w:t xml:space="preserve">. They plan to </w:t>
      </w:r>
      <w:r w:rsidR="00F97535">
        <w:rPr>
          <w:rFonts w:ascii="Segoe UI" w:hAnsi="Segoe UI" w:cs="Segoe UI"/>
        </w:rPr>
        <w:t>collaborate with local stake holders</w:t>
      </w:r>
      <w:r w:rsidR="00F97615">
        <w:rPr>
          <w:rFonts w:ascii="Segoe UI" w:hAnsi="Segoe UI" w:cs="Segoe UI"/>
        </w:rPr>
        <w:t xml:space="preserve"> for the welcome baby bags</w:t>
      </w:r>
      <w:r w:rsidR="00F97535">
        <w:rPr>
          <w:rFonts w:ascii="Segoe UI" w:hAnsi="Segoe UI" w:cs="Segoe UI"/>
        </w:rPr>
        <w:t>.</w:t>
      </w:r>
      <w:r w:rsidR="00F97615">
        <w:rPr>
          <w:rFonts w:ascii="Segoe UI" w:hAnsi="Segoe UI" w:cs="Segoe UI"/>
        </w:rPr>
        <w:t xml:space="preserve"> </w:t>
      </w:r>
      <w:r w:rsidR="00FB0D15">
        <w:rPr>
          <w:rFonts w:ascii="Segoe UI" w:hAnsi="Segoe UI" w:cs="Segoe UI"/>
        </w:rPr>
        <w:t xml:space="preserve"> </w:t>
      </w:r>
    </w:p>
    <w:p w:rsidR="00FB0D15" w:rsidRDefault="00BB40B9" w:rsidP="00560BFC">
      <w:pPr>
        <w:spacing w:before="0" w:after="0"/>
        <w:rPr>
          <w:rFonts w:ascii="Segoe UI" w:hAnsi="Segoe UI" w:cs="Segoe UI"/>
        </w:rPr>
      </w:pPr>
      <w:r w:rsidRPr="00D97086">
        <w:rPr>
          <w:rFonts w:ascii="Segoe UI" w:hAnsi="Segoe UI" w:cs="Segoe UI"/>
        </w:rPr>
        <w:t xml:space="preserve"> </w:t>
      </w:r>
    </w:p>
    <w:p w:rsidR="00151A56" w:rsidRDefault="00AD71C7" w:rsidP="00560BFC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Shawn Lybarger </w:t>
      </w:r>
      <w:r w:rsidR="0054468C">
        <w:rPr>
          <w:rFonts w:ascii="Segoe UI" w:hAnsi="Segoe UI" w:cs="Segoe UI"/>
          <w:b/>
        </w:rPr>
        <w:t xml:space="preserve">(PAC Chair) </w:t>
      </w:r>
      <w:r w:rsidR="0054468C">
        <w:rPr>
          <w:rFonts w:ascii="Segoe UI" w:hAnsi="Segoe UI" w:cs="Segoe UI"/>
        </w:rPr>
        <w:t xml:space="preserve">shared that </w:t>
      </w:r>
      <w:r>
        <w:rPr>
          <w:rFonts w:ascii="Segoe UI" w:hAnsi="Segoe UI" w:cs="Segoe UI"/>
        </w:rPr>
        <w:t xml:space="preserve">the </w:t>
      </w:r>
      <w:r w:rsidR="0054468C">
        <w:rPr>
          <w:rFonts w:ascii="Segoe UI" w:hAnsi="Segoe UI" w:cs="Segoe UI"/>
        </w:rPr>
        <w:t>s</w:t>
      </w:r>
      <w:r>
        <w:rPr>
          <w:rFonts w:ascii="Segoe UI" w:hAnsi="Segoe UI" w:cs="Segoe UI"/>
        </w:rPr>
        <w:t>tate</w:t>
      </w:r>
      <w:r w:rsidR="0054468C">
        <w:rPr>
          <w:rFonts w:ascii="Segoe UI" w:hAnsi="Segoe UI" w:cs="Segoe UI"/>
        </w:rPr>
        <w:t xml:space="preserve"> Early Learning Council</w:t>
      </w:r>
      <w:r>
        <w:rPr>
          <w:rFonts w:ascii="Segoe UI" w:hAnsi="Segoe UI" w:cs="Segoe UI"/>
        </w:rPr>
        <w:t xml:space="preserve"> wants more focus</w:t>
      </w:r>
      <w:r w:rsidR="00FB0D15">
        <w:rPr>
          <w:rFonts w:ascii="Segoe UI" w:hAnsi="Segoe UI" w:cs="Segoe UI"/>
        </w:rPr>
        <w:t xml:space="preserve"> in</w:t>
      </w:r>
      <w:r>
        <w:rPr>
          <w:rFonts w:ascii="Segoe UI" w:hAnsi="Segoe UI" w:cs="Segoe UI"/>
        </w:rPr>
        <w:t xml:space="preserve"> the</w:t>
      </w:r>
      <w:r w:rsidR="00FB0D15">
        <w:rPr>
          <w:rFonts w:ascii="Segoe UI" w:hAnsi="Segoe UI" w:cs="Segoe UI"/>
        </w:rPr>
        <w:t xml:space="preserve"> efforts</w:t>
      </w:r>
      <w:r>
        <w:rPr>
          <w:rFonts w:ascii="Segoe UI" w:hAnsi="Segoe UI" w:cs="Segoe UI"/>
        </w:rPr>
        <w:t xml:space="preserve"> of</w:t>
      </w:r>
      <w:r w:rsidR="00FB0D15">
        <w:rPr>
          <w:rFonts w:ascii="Segoe UI" w:hAnsi="Segoe UI" w:cs="Segoe UI"/>
        </w:rPr>
        <w:t xml:space="preserve"> reaching populations with </w:t>
      </w:r>
      <w:r>
        <w:rPr>
          <w:rFonts w:ascii="Segoe UI" w:hAnsi="Segoe UI" w:cs="Segoe UI"/>
        </w:rPr>
        <w:t xml:space="preserve">the </w:t>
      </w:r>
      <w:r w:rsidR="00FB0D15">
        <w:rPr>
          <w:rFonts w:ascii="Segoe UI" w:hAnsi="Segoe UI" w:cs="Segoe UI"/>
        </w:rPr>
        <w:t>most need</w:t>
      </w:r>
      <w:r w:rsidR="000C1A27">
        <w:rPr>
          <w:rFonts w:ascii="Segoe UI" w:hAnsi="Segoe UI" w:cs="Segoe UI"/>
        </w:rPr>
        <w:t xml:space="preserve"> that are the furthest from opportunity</w:t>
      </w:r>
      <w:r>
        <w:rPr>
          <w:rFonts w:ascii="Segoe UI" w:hAnsi="Segoe UI" w:cs="Segoe UI"/>
        </w:rPr>
        <w:t>, and for the</w:t>
      </w:r>
      <w:r w:rsidR="000C1A27">
        <w:rPr>
          <w:rFonts w:ascii="Segoe UI" w:hAnsi="Segoe UI" w:cs="Segoe UI"/>
        </w:rPr>
        <w:t xml:space="preserve"> Hub region to look at the data and determine the regional priorities and identify local county information. The Early Learning Council</w:t>
      </w:r>
      <w:r>
        <w:rPr>
          <w:rFonts w:ascii="Segoe UI" w:hAnsi="Segoe UI" w:cs="Segoe UI"/>
        </w:rPr>
        <w:t xml:space="preserve"> is result </w:t>
      </w:r>
      <w:r w:rsidR="000C1A27">
        <w:rPr>
          <w:rFonts w:ascii="Segoe UI" w:hAnsi="Segoe UI" w:cs="Segoe UI"/>
        </w:rPr>
        <w:t>oriented and wants to see the data that shares the results, as well as an anecdotal information.</w:t>
      </w:r>
      <w:r>
        <w:rPr>
          <w:rFonts w:ascii="Segoe UI" w:hAnsi="Segoe UI" w:cs="Segoe UI"/>
        </w:rPr>
        <w:t xml:space="preserve"> They want to see measurement over time that </w:t>
      </w:r>
      <w:r w:rsidR="000C1A27">
        <w:rPr>
          <w:rFonts w:ascii="Segoe UI" w:hAnsi="Segoe UI" w:cs="Segoe UI"/>
        </w:rPr>
        <w:t xml:space="preserve">shows </w:t>
      </w:r>
      <w:r>
        <w:rPr>
          <w:rFonts w:ascii="Segoe UI" w:hAnsi="Segoe UI" w:cs="Segoe UI"/>
        </w:rPr>
        <w:t>something has changed. Anna Menon</w:t>
      </w:r>
      <w:r w:rsidR="000C1A27">
        <w:rPr>
          <w:rFonts w:ascii="Segoe UI" w:hAnsi="Segoe UI" w:cs="Segoe UI"/>
        </w:rPr>
        <w:t>, the epidemiologist for the Hub,</w:t>
      </w:r>
      <w:r>
        <w:rPr>
          <w:rFonts w:ascii="Segoe UI" w:hAnsi="Segoe UI" w:cs="Segoe UI"/>
        </w:rPr>
        <w:t xml:space="preserve"> presented Priority Zone data </w:t>
      </w:r>
      <w:r w:rsidR="000C1A27">
        <w:rPr>
          <w:rFonts w:ascii="Segoe UI" w:hAnsi="Segoe UI" w:cs="Segoe UI"/>
        </w:rPr>
        <w:t xml:space="preserve">which included </w:t>
      </w:r>
      <w:r>
        <w:rPr>
          <w:rFonts w:ascii="Segoe UI" w:hAnsi="Segoe UI" w:cs="Segoe UI"/>
        </w:rPr>
        <w:t xml:space="preserve">chronic absenteeism, </w:t>
      </w:r>
      <w:r w:rsidR="000C1A27">
        <w:rPr>
          <w:rFonts w:ascii="Segoe UI" w:hAnsi="Segoe UI" w:cs="Segoe UI"/>
        </w:rPr>
        <w:t xml:space="preserve">to assist the Hub with their priorities. One example of work in Klamath County is the door-to-door campaign that Klamath Promise promoted to identify and reduce chronic absence. </w:t>
      </w:r>
      <w:r>
        <w:rPr>
          <w:rFonts w:ascii="Segoe UI" w:hAnsi="Segoe UI" w:cs="Segoe UI"/>
        </w:rPr>
        <w:t>Could t</w:t>
      </w:r>
      <w:r w:rsidR="00151A56">
        <w:rPr>
          <w:rFonts w:ascii="Segoe UI" w:hAnsi="Segoe UI" w:cs="Segoe UI"/>
        </w:rPr>
        <w:t>ooth pain kee</w:t>
      </w:r>
      <w:r>
        <w:rPr>
          <w:rFonts w:ascii="Segoe UI" w:hAnsi="Segoe UI" w:cs="Segoe UI"/>
        </w:rPr>
        <w:t xml:space="preserve">p kids from school? There could be a way to </w:t>
      </w:r>
      <w:r w:rsidR="00151A56">
        <w:rPr>
          <w:rFonts w:ascii="Segoe UI" w:hAnsi="Segoe UI" w:cs="Segoe UI"/>
        </w:rPr>
        <w:t xml:space="preserve">better </w:t>
      </w:r>
      <w:r w:rsidR="00604346">
        <w:rPr>
          <w:rFonts w:ascii="Segoe UI" w:hAnsi="Segoe UI" w:cs="Segoe UI"/>
        </w:rPr>
        <w:t>educat</w:t>
      </w:r>
      <w:r>
        <w:rPr>
          <w:rFonts w:ascii="Segoe UI" w:hAnsi="Segoe UI" w:cs="Segoe UI"/>
        </w:rPr>
        <w:t xml:space="preserve">e </w:t>
      </w:r>
      <w:r w:rsidR="00604346">
        <w:rPr>
          <w:rFonts w:ascii="Segoe UI" w:hAnsi="Segoe UI" w:cs="Segoe UI"/>
        </w:rPr>
        <w:t>school personnel</w:t>
      </w:r>
      <w:r>
        <w:rPr>
          <w:rFonts w:ascii="Segoe UI" w:hAnsi="Segoe UI" w:cs="Segoe UI"/>
        </w:rPr>
        <w:t>, possibly a r</w:t>
      </w:r>
      <w:r w:rsidR="00151A56">
        <w:rPr>
          <w:rFonts w:ascii="Segoe UI" w:hAnsi="Segoe UI" w:cs="Segoe UI"/>
        </w:rPr>
        <w:t>esource guide for the office staff</w:t>
      </w:r>
      <w:r>
        <w:rPr>
          <w:rFonts w:ascii="Segoe UI" w:hAnsi="Segoe UI" w:cs="Segoe UI"/>
        </w:rPr>
        <w:t xml:space="preserve"> so they are able to identify what help is </w:t>
      </w:r>
      <w:r w:rsidR="000C1A27">
        <w:rPr>
          <w:rFonts w:ascii="Segoe UI" w:hAnsi="Segoe UI" w:cs="Segoe UI"/>
        </w:rPr>
        <w:t>available</w:t>
      </w:r>
      <w:r>
        <w:rPr>
          <w:rFonts w:ascii="Segoe UI" w:hAnsi="Segoe UI" w:cs="Segoe UI"/>
        </w:rPr>
        <w:t xml:space="preserve">. </w:t>
      </w:r>
      <w:r w:rsidR="00151A56">
        <w:rPr>
          <w:rFonts w:ascii="Segoe UI" w:hAnsi="Segoe UI" w:cs="Segoe UI"/>
        </w:rPr>
        <w:t xml:space="preserve"> </w:t>
      </w:r>
    </w:p>
    <w:p w:rsidR="00151A56" w:rsidRDefault="00151A56" w:rsidP="00560BFC">
      <w:pPr>
        <w:spacing w:before="0" w:after="0"/>
        <w:rPr>
          <w:rFonts w:ascii="Segoe UI" w:hAnsi="Segoe UI" w:cs="Segoe UI"/>
        </w:rPr>
      </w:pPr>
    </w:p>
    <w:p w:rsidR="00AD71C7" w:rsidRDefault="00AD71C7" w:rsidP="00560BFC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  <w:b/>
        </w:rPr>
        <w:t>KC Bolton</w:t>
      </w:r>
      <w:r w:rsidR="000C1A27">
        <w:rPr>
          <w:rFonts w:ascii="Segoe UI" w:hAnsi="Segoe UI" w:cs="Segoe UI"/>
          <w:b/>
        </w:rPr>
        <w:t xml:space="preserve"> (</w:t>
      </w:r>
      <w:r w:rsidR="00D825C3">
        <w:rPr>
          <w:rFonts w:ascii="Segoe UI" w:hAnsi="Segoe UI" w:cs="Segoe UI"/>
          <w:b/>
        </w:rPr>
        <w:t xml:space="preserve">CEO of Umpqua Community Health Center) </w:t>
      </w:r>
      <w:r w:rsidR="00D825C3">
        <w:rPr>
          <w:rFonts w:ascii="Segoe UI" w:hAnsi="Segoe UI" w:cs="Segoe UI"/>
        </w:rPr>
        <w:t xml:space="preserve">shared that </w:t>
      </w:r>
      <w:r w:rsidR="00151A56">
        <w:rPr>
          <w:rFonts w:ascii="Segoe UI" w:hAnsi="Segoe UI" w:cs="Segoe UI"/>
        </w:rPr>
        <w:t xml:space="preserve">Umpqua </w:t>
      </w:r>
      <w:r w:rsidR="00D825C3">
        <w:rPr>
          <w:rFonts w:ascii="Segoe UI" w:hAnsi="Segoe UI" w:cs="Segoe UI"/>
        </w:rPr>
        <w:t>Community Health C</w:t>
      </w:r>
      <w:r w:rsidR="00151A56">
        <w:rPr>
          <w:rFonts w:ascii="Segoe UI" w:hAnsi="Segoe UI" w:cs="Segoe UI"/>
        </w:rPr>
        <w:t xml:space="preserve">enter </w:t>
      </w:r>
      <w:r w:rsidR="00D825C3">
        <w:rPr>
          <w:rFonts w:ascii="Segoe UI" w:hAnsi="Segoe UI" w:cs="Segoe UI"/>
        </w:rPr>
        <w:t>also provides dental services</w:t>
      </w:r>
      <w:r>
        <w:rPr>
          <w:rFonts w:ascii="Segoe UI" w:hAnsi="Segoe UI" w:cs="Segoe UI"/>
        </w:rPr>
        <w:t>, and</w:t>
      </w:r>
      <w:r w:rsidR="00D825C3">
        <w:rPr>
          <w:rFonts w:ascii="Segoe UI" w:hAnsi="Segoe UI" w:cs="Segoe UI"/>
        </w:rPr>
        <w:t xml:space="preserve"> they</w:t>
      </w:r>
      <w:r>
        <w:rPr>
          <w:rFonts w:ascii="Segoe UI" w:hAnsi="Segoe UI" w:cs="Segoe UI"/>
        </w:rPr>
        <w:t xml:space="preserve"> recently e</w:t>
      </w:r>
      <w:r w:rsidR="00151A56">
        <w:rPr>
          <w:rFonts w:ascii="Segoe UI" w:hAnsi="Segoe UI" w:cs="Segoe UI"/>
        </w:rPr>
        <w:t xml:space="preserve">xpanded </w:t>
      </w:r>
      <w:r>
        <w:rPr>
          <w:rFonts w:ascii="Segoe UI" w:hAnsi="Segoe UI" w:cs="Segoe UI"/>
        </w:rPr>
        <w:t>their</w:t>
      </w:r>
      <w:r w:rsidR="00D825C3">
        <w:rPr>
          <w:rFonts w:ascii="Segoe UI" w:hAnsi="Segoe UI" w:cs="Segoe UI"/>
        </w:rPr>
        <w:t xml:space="preserve"> school based health center </w:t>
      </w:r>
      <w:r w:rsidR="00151A56">
        <w:rPr>
          <w:rFonts w:ascii="Segoe UI" w:hAnsi="Segoe UI" w:cs="Segoe UI"/>
        </w:rPr>
        <w:t xml:space="preserve">hours at </w:t>
      </w:r>
      <w:r w:rsidR="00604346">
        <w:rPr>
          <w:rFonts w:ascii="Segoe UI" w:hAnsi="Segoe UI" w:cs="Segoe UI"/>
        </w:rPr>
        <w:t>Roseburg</w:t>
      </w:r>
      <w:r w:rsidR="00D825C3">
        <w:rPr>
          <w:rFonts w:ascii="Segoe UI" w:hAnsi="Segoe UI" w:cs="Segoe UI"/>
        </w:rPr>
        <w:t xml:space="preserve"> High </w:t>
      </w:r>
      <w:r w:rsidR="00D825C3">
        <w:rPr>
          <w:rFonts w:ascii="Segoe UI" w:hAnsi="Segoe UI" w:cs="Segoe UI"/>
        </w:rPr>
        <w:lastRenderedPageBreak/>
        <w:t>S</w:t>
      </w:r>
      <w:r w:rsidR="00151A56">
        <w:rPr>
          <w:rFonts w:ascii="Segoe UI" w:hAnsi="Segoe UI" w:cs="Segoe UI"/>
        </w:rPr>
        <w:t xml:space="preserve">chool. </w:t>
      </w:r>
      <w:r>
        <w:rPr>
          <w:rFonts w:ascii="Segoe UI" w:hAnsi="Segoe UI" w:cs="Segoe UI"/>
        </w:rPr>
        <w:t>The</w:t>
      </w:r>
      <w:r w:rsidR="00D825C3">
        <w:rPr>
          <w:rFonts w:ascii="Segoe UI" w:hAnsi="Segoe UI" w:cs="Segoe UI"/>
        </w:rPr>
        <w:t xml:space="preserve"> Center</w:t>
      </w:r>
      <w:r>
        <w:rPr>
          <w:rFonts w:ascii="Segoe UI" w:hAnsi="Segoe UI" w:cs="Segoe UI"/>
        </w:rPr>
        <w:t xml:space="preserve"> will see anyone in the school districts</w:t>
      </w:r>
      <w:r w:rsidR="00D825C3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including staff</w:t>
      </w:r>
      <w:r w:rsidR="00D825C3">
        <w:rPr>
          <w:rFonts w:ascii="Segoe UI" w:hAnsi="Segoe UI" w:cs="Segoe UI"/>
        </w:rPr>
        <w:t>, as walk-</w:t>
      </w:r>
      <w:r>
        <w:rPr>
          <w:rFonts w:ascii="Segoe UI" w:hAnsi="Segoe UI" w:cs="Segoe UI"/>
        </w:rPr>
        <w:t xml:space="preserve">ins. They will </w:t>
      </w:r>
      <w:r w:rsidR="00D825C3">
        <w:rPr>
          <w:rFonts w:ascii="Segoe UI" w:hAnsi="Segoe UI" w:cs="Segoe UI"/>
        </w:rPr>
        <w:t>provide care for</w:t>
      </w:r>
      <w:r>
        <w:rPr>
          <w:rFonts w:ascii="Segoe UI" w:hAnsi="Segoe UI" w:cs="Segoe UI"/>
        </w:rPr>
        <w:t xml:space="preserve"> any person wh</w:t>
      </w:r>
      <w:r w:rsidR="00D825C3">
        <w:rPr>
          <w:rFonts w:ascii="Segoe UI" w:hAnsi="Segoe UI" w:cs="Segoe UI"/>
        </w:rPr>
        <w:t>o walks in, regardless of age. Umpqua Community Health Center has four locations in</w:t>
      </w:r>
      <w:r>
        <w:rPr>
          <w:rFonts w:ascii="Segoe UI" w:hAnsi="Segoe UI" w:cs="Segoe UI"/>
        </w:rPr>
        <w:t xml:space="preserve"> Sutherlin, Roseburg, Glide, and Myrtle Creek. </w:t>
      </w:r>
    </w:p>
    <w:p w:rsidR="00151A56" w:rsidRPr="00D97086" w:rsidRDefault="00F563BB" w:rsidP="00560BFC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</w:p>
    <w:p w:rsidR="00174CA3" w:rsidRDefault="00A73F55" w:rsidP="00560BFC">
      <w:pPr>
        <w:spacing w:before="0" w:after="0"/>
        <w:rPr>
          <w:rFonts w:ascii="Segoe UI" w:hAnsi="Segoe UI" w:cs="Segoe UI"/>
        </w:rPr>
      </w:pPr>
      <w:r w:rsidRPr="00D97086">
        <w:rPr>
          <w:rFonts w:ascii="Segoe UI" w:hAnsi="Segoe UI" w:cs="Segoe UI"/>
          <w:b/>
        </w:rPr>
        <w:t>Gillian Wesenberg</w:t>
      </w:r>
      <w:r w:rsidR="00D825C3">
        <w:rPr>
          <w:rFonts w:ascii="Segoe UI" w:hAnsi="Segoe UI" w:cs="Segoe UI"/>
          <w:b/>
        </w:rPr>
        <w:t xml:space="preserve"> (Hub Director)</w:t>
      </w:r>
      <w:r w:rsidR="00AC0354" w:rsidRPr="00D97086">
        <w:rPr>
          <w:rFonts w:ascii="Segoe UI" w:hAnsi="Segoe UI" w:cs="Segoe UI"/>
        </w:rPr>
        <w:t xml:space="preserve"> </w:t>
      </w:r>
      <w:r w:rsidR="00D825C3">
        <w:rPr>
          <w:rFonts w:ascii="Segoe UI" w:hAnsi="Segoe UI" w:cs="Segoe UI"/>
        </w:rPr>
        <w:t>P</w:t>
      </w:r>
      <w:r w:rsidR="00F563BB">
        <w:rPr>
          <w:rFonts w:ascii="Segoe UI" w:hAnsi="Segoe UI" w:cs="Segoe UI"/>
        </w:rPr>
        <w:t xml:space="preserve">reschool </w:t>
      </w:r>
      <w:r w:rsidR="00D825C3">
        <w:rPr>
          <w:rFonts w:ascii="Segoe UI" w:hAnsi="Segoe UI" w:cs="Segoe UI"/>
        </w:rPr>
        <w:t>P</w:t>
      </w:r>
      <w:r w:rsidR="00F563BB">
        <w:rPr>
          <w:rFonts w:ascii="Segoe UI" w:hAnsi="Segoe UI" w:cs="Segoe UI"/>
        </w:rPr>
        <w:t xml:space="preserve">romise </w:t>
      </w:r>
      <w:r w:rsidR="00D825C3">
        <w:rPr>
          <w:rFonts w:ascii="Segoe UI" w:hAnsi="Segoe UI" w:cs="Segoe UI"/>
        </w:rPr>
        <w:t xml:space="preserve">in the Hub region </w:t>
      </w:r>
      <w:r w:rsidR="00F563BB">
        <w:rPr>
          <w:rFonts w:ascii="Segoe UI" w:hAnsi="Segoe UI" w:cs="Segoe UI"/>
        </w:rPr>
        <w:t xml:space="preserve">started with 100 slots. </w:t>
      </w:r>
      <w:r w:rsidR="00D825C3">
        <w:rPr>
          <w:rFonts w:ascii="Segoe UI" w:hAnsi="Segoe UI" w:cs="Segoe UI"/>
        </w:rPr>
        <w:t>The state and Hub goal</w:t>
      </w:r>
      <w:r w:rsidR="00F563BB">
        <w:rPr>
          <w:rFonts w:ascii="Segoe UI" w:hAnsi="Segoe UI" w:cs="Segoe UI"/>
        </w:rPr>
        <w:t xml:space="preserve"> is to serve 120 students with the same amount of money. </w:t>
      </w:r>
      <w:r w:rsidR="00D825C3">
        <w:rPr>
          <w:rFonts w:ascii="Segoe UI" w:hAnsi="Segoe UI" w:cs="Segoe UI"/>
        </w:rPr>
        <w:t>Umpqua Community College</w:t>
      </w:r>
      <w:r w:rsidR="00243B3B">
        <w:rPr>
          <w:rFonts w:ascii="Segoe UI" w:hAnsi="Segoe UI" w:cs="Segoe UI"/>
        </w:rPr>
        <w:t xml:space="preserve"> F</w:t>
      </w:r>
      <w:r w:rsidR="00D825C3">
        <w:rPr>
          <w:rFonts w:ascii="Segoe UI" w:hAnsi="Segoe UI" w:cs="Segoe UI"/>
        </w:rPr>
        <w:t>amily Connections and Education</w:t>
      </w:r>
      <w:r w:rsidR="00F563BB">
        <w:rPr>
          <w:rFonts w:ascii="Segoe UI" w:hAnsi="Segoe UI" w:cs="Segoe UI"/>
        </w:rPr>
        <w:t xml:space="preserve"> is now overseeing</w:t>
      </w:r>
      <w:r w:rsidR="00D825C3">
        <w:rPr>
          <w:rFonts w:ascii="Segoe UI" w:hAnsi="Segoe UI" w:cs="Segoe UI"/>
        </w:rPr>
        <w:t xml:space="preserve"> childcare resource and referral services for the Hub region of</w:t>
      </w:r>
      <w:r w:rsidR="00F563BB">
        <w:rPr>
          <w:rFonts w:ascii="Segoe UI" w:hAnsi="Segoe UI" w:cs="Segoe UI"/>
        </w:rPr>
        <w:t xml:space="preserve"> Klamath</w:t>
      </w:r>
      <w:r w:rsidR="00D825C3">
        <w:rPr>
          <w:rFonts w:ascii="Segoe UI" w:hAnsi="Segoe UI" w:cs="Segoe UI"/>
        </w:rPr>
        <w:t>,</w:t>
      </w:r>
      <w:r w:rsidR="00F563BB">
        <w:rPr>
          <w:rFonts w:ascii="Segoe UI" w:hAnsi="Segoe UI" w:cs="Segoe UI"/>
        </w:rPr>
        <w:t xml:space="preserve"> </w:t>
      </w:r>
      <w:r w:rsidR="00FD05A2">
        <w:rPr>
          <w:rFonts w:ascii="Segoe UI" w:hAnsi="Segoe UI" w:cs="Segoe UI"/>
        </w:rPr>
        <w:t>Douglas</w:t>
      </w:r>
      <w:r w:rsidR="00D825C3">
        <w:rPr>
          <w:rFonts w:ascii="Segoe UI" w:hAnsi="Segoe UI" w:cs="Segoe UI"/>
        </w:rPr>
        <w:t>, and L</w:t>
      </w:r>
      <w:r w:rsidR="00F563BB">
        <w:rPr>
          <w:rFonts w:ascii="Segoe UI" w:hAnsi="Segoe UI" w:cs="Segoe UI"/>
        </w:rPr>
        <w:t>ake</w:t>
      </w:r>
      <w:r w:rsidR="00D825C3">
        <w:rPr>
          <w:rFonts w:ascii="Segoe UI" w:hAnsi="Segoe UI" w:cs="Segoe UI"/>
        </w:rPr>
        <w:t xml:space="preserve"> Counties. The Hub region is identifying priority populations to focus on as a collective. All of the Counties in the region a</w:t>
      </w:r>
      <w:r w:rsidR="00243B3B">
        <w:rPr>
          <w:rFonts w:ascii="Segoe UI" w:hAnsi="Segoe UI" w:cs="Segoe UI"/>
        </w:rPr>
        <w:t xml:space="preserve">re looking at what is sustainable </w:t>
      </w:r>
      <w:r w:rsidR="00D825C3">
        <w:rPr>
          <w:rFonts w:ascii="Segoe UI" w:hAnsi="Segoe UI" w:cs="Segoe UI"/>
        </w:rPr>
        <w:t xml:space="preserve">by the partners to prepare children for </w:t>
      </w:r>
      <w:r w:rsidR="00243B3B">
        <w:rPr>
          <w:rFonts w:ascii="Segoe UI" w:hAnsi="Segoe UI" w:cs="Segoe UI"/>
        </w:rPr>
        <w:t>kindergarten. The</w:t>
      </w:r>
      <w:r w:rsidR="00D825C3">
        <w:rPr>
          <w:rFonts w:ascii="Segoe UI" w:hAnsi="Segoe UI" w:cs="Segoe UI"/>
        </w:rPr>
        <w:t xml:space="preserve"> Hub, including the Kindergarten and partnership and Innovation Program (KPI), has been updating their work plan for the 2017-19 biennium. The Hub will release a Request for Application of funds for the Kindergarten and Innovation Program in mid-November. Some of the Hub regional strategies for this biennium are Ready!forKindergarten and Play2Learn. The Request for Application requires a 10% Match. The State focus for KPI is to strengthen local P3 systems. </w:t>
      </w:r>
      <w:r w:rsidR="00645724">
        <w:rPr>
          <w:rFonts w:ascii="Segoe UI" w:hAnsi="Segoe UI" w:cs="Segoe UI"/>
        </w:rPr>
        <w:t xml:space="preserve"> </w:t>
      </w:r>
    </w:p>
    <w:p w:rsidR="007B5F46" w:rsidRDefault="007B5F46" w:rsidP="00560BFC">
      <w:pPr>
        <w:spacing w:before="0" w:after="0"/>
        <w:rPr>
          <w:rFonts w:ascii="Segoe UI" w:hAnsi="Segoe UI" w:cs="Segoe UI"/>
        </w:rPr>
      </w:pPr>
    </w:p>
    <w:p w:rsidR="007B5F46" w:rsidRPr="007B5F46" w:rsidRDefault="007B5F46" w:rsidP="00560BFC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  <w:b/>
        </w:rPr>
        <w:t>Brian</w:t>
      </w:r>
      <w:r w:rsidR="0024193D">
        <w:rPr>
          <w:rFonts w:ascii="Segoe UI" w:hAnsi="Segoe UI" w:cs="Segoe UI"/>
          <w:b/>
        </w:rPr>
        <w:t xml:space="preserve"> Burke (Douglas Family Resource Facilitator) </w:t>
      </w:r>
      <w:r w:rsidR="00243B3B">
        <w:rPr>
          <w:rFonts w:ascii="Segoe UI" w:hAnsi="Segoe UI" w:cs="Segoe UI"/>
        </w:rPr>
        <w:t>is reaching out to food banks so he can increase awareness.</w:t>
      </w:r>
      <w:r>
        <w:rPr>
          <w:rFonts w:ascii="Segoe UI" w:hAnsi="Segoe UI" w:cs="Segoe UI"/>
        </w:rPr>
        <w:t xml:space="preserve"> </w:t>
      </w:r>
      <w:r w:rsidR="00243B3B">
        <w:rPr>
          <w:rFonts w:ascii="Segoe UI" w:hAnsi="Segoe UI" w:cs="Segoe UI"/>
        </w:rPr>
        <w:t>Once a referral is received he t</w:t>
      </w:r>
      <w:r>
        <w:rPr>
          <w:rFonts w:ascii="Segoe UI" w:hAnsi="Segoe UI" w:cs="Segoe UI"/>
        </w:rPr>
        <w:t>ries to keep in contact</w:t>
      </w:r>
      <w:r w:rsidR="0024193D">
        <w:rPr>
          <w:rFonts w:ascii="Segoe UI" w:hAnsi="Segoe UI" w:cs="Segoe UI"/>
        </w:rPr>
        <w:t xml:space="preserve"> with the family</w:t>
      </w:r>
      <w:r>
        <w:rPr>
          <w:rFonts w:ascii="Segoe UI" w:hAnsi="Segoe UI" w:cs="Segoe UI"/>
        </w:rPr>
        <w:t xml:space="preserve"> for at least a month after to make sure needs are being met. </w:t>
      </w:r>
      <w:r w:rsidR="0024193D">
        <w:rPr>
          <w:rFonts w:ascii="Segoe UI" w:hAnsi="Segoe UI" w:cs="Segoe UI"/>
        </w:rPr>
        <w:t>He refers families who have families with children over six to a provider who can help with refer services and stay in contact with the family.</w:t>
      </w:r>
      <w:r w:rsidR="00243B3B">
        <w:rPr>
          <w:rFonts w:ascii="Segoe UI" w:hAnsi="Segoe UI" w:cs="Segoe UI"/>
        </w:rPr>
        <w:t xml:space="preserve"> Brian w</w:t>
      </w:r>
      <w:r w:rsidR="000B7D17">
        <w:rPr>
          <w:rFonts w:ascii="Segoe UI" w:hAnsi="Segoe UI" w:cs="Segoe UI"/>
        </w:rPr>
        <w:t xml:space="preserve">ill </w:t>
      </w:r>
      <w:r w:rsidR="0024193D">
        <w:rPr>
          <w:rFonts w:ascii="Segoe UI" w:hAnsi="Segoe UI" w:cs="Segoe UI"/>
        </w:rPr>
        <w:t>create</w:t>
      </w:r>
      <w:r w:rsidR="000B7D17">
        <w:rPr>
          <w:rFonts w:ascii="Segoe UI" w:hAnsi="Segoe UI" w:cs="Segoe UI"/>
        </w:rPr>
        <w:t xml:space="preserve"> a quarter</w:t>
      </w:r>
      <w:r w:rsidR="00243B3B">
        <w:rPr>
          <w:rFonts w:ascii="Segoe UI" w:hAnsi="Segoe UI" w:cs="Segoe UI"/>
        </w:rPr>
        <w:t>ly report with data for wh</w:t>
      </w:r>
      <w:r w:rsidR="0024193D">
        <w:rPr>
          <w:rFonts w:ascii="Segoe UI" w:hAnsi="Segoe UI" w:cs="Segoe UI"/>
        </w:rPr>
        <w:t xml:space="preserve">ich families have requested assistance. Vanessa will be working on sharing the data so that </w:t>
      </w:r>
      <w:r w:rsidR="00243B3B">
        <w:rPr>
          <w:rFonts w:ascii="Segoe UI" w:hAnsi="Segoe UI" w:cs="Segoe UI"/>
        </w:rPr>
        <w:t xml:space="preserve">everybody </w:t>
      </w:r>
      <w:r w:rsidR="0024193D">
        <w:rPr>
          <w:rFonts w:ascii="Segoe UI" w:hAnsi="Segoe UI" w:cs="Segoe UI"/>
        </w:rPr>
        <w:t>will</w:t>
      </w:r>
      <w:r w:rsidR="00243B3B">
        <w:rPr>
          <w:rFonts w:ascii="Segoe UI" w:hAnsi="Segoe UI" w:cs="Segoe UI"/>
        </w:rPr>
        <w:t xml:space="preserve"> </w:t>
      </w:r>
      <w:r w:rsidR="000B7D17">
        <w:rPr>
          <w:rFonts w:ascii="Segoe UI" w:hAnsi="Segoe UI" w:cs="Segoe UI"/>
        </w:rPr>
        <w:t xml:space="preserve">know </w:t>
      </w:r>
      <w:r w:rsidR="0024193D">
        <w:rPr>
          <w:rFonts w:ascii="Segoe UI" w:hAnsi="Segoe UI" w:cs="Segoe UI"/>
        </w:rPr>
        <w:t>the outcome of the referrals.</w:t>
      </w:r>
      <w:r w:rsidR="000B7D17">
        <w:rPr>
          <w:rFonts w:ascii="Segoe UI" w:hAnsi="Segoe UI" w:cs="Segoe UI"/>
        </w:rPr>
        <w:t xml:space="preserve"> </w:t>
      </w:r>
      <w:r w:rsidR="00243B3B">
        <w:rPr>
          <w:rFonts w:ascii="Segoe UI" w:hAnsi="Segoe UI" w:cs="Segoe UI"/>
        </w:rPr>
        <w:t>Brian</w:t>
      </w:r>
      <w:r w:rsidR="0024193D">
        <w:rPr>
          <w:rFonts w:ascii="Segoe UI" w:hAnsi="Segoe UI" w:cs="Segoe UI"/>
        </w:rPr>
        <w:t xml:space="preserve"> has created a spreadsheet for D</w:t>
      </w:r>
      <w:r w:rsidR="000B7D17">
        <w:rPr>
          <w:rFonts w:ascii="Segoe UI" w:hAnsi="Segoe UI" w:cs="Segoe UI"/>
        </w:rPr>
        <w:t xml:space="preserve">ouglas </w:t>
      </w:r>
      <w:r w:rsidR="0024193D">
        <w:rPr>
          <w:rFonts w:ascii="Segoe UI" w:hAnsi="Segoe UI" w:cs="Segoe UI"/>
        </w:rPr>
        <w:t>C</w:t>
      </w:r>
      <w:r w:rsidR="000B7D17">
        <w:rPr>
          <w:rFonts w:ascii="Segoe UI" w:hAnsi="Segoe UI" w:cs="Segoe UI"/>
        </w:rPr>
        <w:t xml:space="preserve">ounty for data </w:t>
      </w:r>
      <w:r w:rsidR="0024193D">
        <w:rPr>
          <w:rFonts w:ascii="Segoe UI" w:hAnsi="Segoe UI" w:cs="Segoe UI"/>
        </w:rPr>
        <w:t xml:space="preserve">the Home Visiting Systems Work Group, which will share how many times each person was contacted, what was said, and if there was a voicemail left. If there isn’t an answer by the fourth call he will send out a letter explaining that he won’t continue to contact them, with his information in case they need more help. </w:t>
      </w:r>
      <w:r w:rsidR="00D217FA">
        <w:rPr>
          <w:rFonts w:ascii="Segoe UI" w:hAnsi="Segoe UI" w:cs="Segoe UI"/>
        </w:rPr>
        <w:t xml:space="preserve"> </w:t>
      </w:r>
    </w:p>
    <w:p w:rsidR="00D97086" w:rsidRDefault="00D97086" w:rsidP="00560BFC">
      <w:pPr>
        <w:spacing w:before="0" w:after="0"/>
        <w:rPr>
          <w:rFonts w:ascii="Segoe UI" w:hAnsi="Segoe UI" w:cs="Segoe UI"/>
        </w:rPr>
      </w:pPr>
    </w:p>
    <w:p w:rsidR="001816E4" w:rsidRDefault="00D97086" w:rsidP="00560BFC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  <w:b/>
        </w:rPr>
        <w:t>Shawn Lybarger</w:t>
      </w:r>
      <w:r>
        <w:rPr>
          <w:rFonts w:ascii="Segoe UI" w:hAnsi="Segoe UI" w:cs="Segoe UI"/>
        </w:rPr>
        <w:t xml:space="preserve"> </w:t>
      </w:r>
      <w:r w:rsidR="001816E4">
        <w:rPr>
          <w:rFonts w:ascii="Segoe UI" w:hAnsi="Segoe UI" w:cs="Segoe UI"/>
        </w:rPr>
        <w:t>Head Start is looking to get 85% attendance</w:t>
      </w:r>
      <w:r w:rsidR="00411E35">
        <w:rPr>
          <w:rFonts w:ascii="Segoe UI" w:hAnsi="Segoe UI" w:cs="Segoe UI"/>
        </w:rPr>
        <w:t>.</w:t>
      </w:r>
      <w:r w:rsidR="001816E4">
        <w:rPr>
          <w:rFonts w:ascii="Segoe UI" w:hAnsi="Segoe UI" w:cs="Segoe UI"/>
        </w:rPr>
        <w:t xml:space="preserve"> The average chronic absence rate is </w:t>
      </w:r>
      <w:r w:rsidR="00411E35">
        <w:rPr>
          <w:rFonts w:ascii="Segoe UI" w:hAnsi="Segoe UI" w:cs="Segoe UI"/>
        </w:rPr>
        <w:t xml:space="preserve">20% in </w:t>
      </w:r>
      <w:r w:rsidR="00D825C3">
        <w:rPr>
          <w:rFonts w:ascii="Segoe UI" w:hAnsi="Segoe UI" w:cs="Segoe UI"/>
        </w:rPr>
        <w:t>S</w:t>
      </w:r>
      <w:r w:rsidR="00411E35">
        <w:rPr>
          <w:rFonts w:ascii="Segoe UI" w:hAnsi="Segoe UI" w:cs="Segoe UI"/>
        </w:rPr>
        <w:t xml:space="preserve">outh </w:t>
      </w:r>
      <w:r w:rsidR="00D825C3">
        <w:rPr>
          <w:rFonts w:ascii="Segoe UI" w:hAnsi="Segoe UI" w:cs="Segoe UI"/>
        </w:rPr>
        <w:t>C</w:t>
      </w:r>
      <w:r w:rsidR="00411E35">
        <w:rPr>
          <w:rFonts w:ascii="Segoe UI" w:hAnsi="Segoe UI" w:cs="Segoe UI"/>
        </w:rPr>
        <w:t>entral</w:t>
      </w:r>
      <w:r w:rsidR="00D825C3">
        <w:rPr>
          <w:rFonts w:ascii="Segoe UI" w:hAnsi="Segoe UI" w:cs="Segoe UI"/>
        </w:rPr>
        <w:t xml:space="preserve"> Hub region</w:t>
      </w:r>
      <w:r w:rsidR="00411E35">
        <w:rPr>
          <w:rFonts w:ascii="Segoe UI" w:hAnsi="Segoe UI" w:cs="Segoe UI"/>
        </w:rPr>
        <w:t xml:space="preserve">. </w:t>
      </w:r>
      <w:r w:rsidR="001816E4">
        <w:rPr>
          <w:rFonts w:ascii="Segoe UI" w:hAnsi="Segoe UI" w:cs="Segoe UI"/>
        </w:rPr>
        <w:t xml:space="preserve">The </w:t>
      </w:r>
      <w:r w:rsidR="00411E35">
        <w:rPr>
          <w:rFonts w:ascii="Segoe UI" w:hAnsi="Segoe UI" w:cs="Segoe UI"/>
        </w:rPr>
        <w:t xml:space="preserve">State has an </w:t>
      </w:r>
      <w:r w:rsidR="0024193D">
        <w:rPr>
          <w:rFonts w:ascii="Segoe UI" w:hAnsi="Segoe UI" w:cs="Segoe UI"/>
        </w:rPr>
        <w:t>attendanc</w:t>
      </w:r>
      <w:r w:rsidR="001816E4">
        <w:rPr>
          <w:rFonts w:ascii="Segoe UI" w:hAnsi="Segoe UI" w:cs="Segoe UI"/>
        </w:rPr>
        <w:t xml:space="preserve">e </w:t>
      </w:r>
      <w:r w:rsidR="0024193D">
        <w:rPr>
          <w:rFonts w:ascii="Segoe UI" w:hAnsi="Segoe UI" w:cs="Segoe UI"/>
        </w:rPr>
        <w:t>ini</w:t>
      </w:r>
      <w:r w:rsidR="001816E4">
        <w:rPr>
          <w:rFonts w:ascii="Segoe UI" w:hAnsi="Segoe UI" w:cs="Segoe UI"/>
        </w:rPr>
        <w:t xml:space="preserve">tiative and campaign called </w:t>
      </w:r>
      <w:r w:rsidR="00411E35">
        <w:rPr>
          <w:rFonts w:ascii="Segoe UI" w:hAnsi="Segoe UI" w:cs="Segoe UI"/>
        </w:rPr>
        <w:t xml:space="preserve">Strive for </w:t>
      </w:r>
      <w:r w:rsidR="001816E4">
        <w:rPr>
          <w:rFonts w:ascii="Segoe UI" w:hAnsi="Segoe UI" w:cs="Segoe UI"/>
        </w:rPr>
        <w:t>F</w:t>
      </w:r>
      <w:r w:rsidR="00411E35">
        <w:rPr>
          <w:rFonts w:ascii="Segoe UI" w:hAnsi="Segoe UI" w:cs="Segoe UI"/>
        </w:rPr>
        <w:t>ive.</w:t>
      </w:r>
    </w:p>
    <w:p w:rsidR="001816E4" w:rsidRDefault="001816E4" w:rsidP="00560BFC">
      <w:pPr>
        <w:spacing w:before="0" w:after="0"/>
        <w:rPr>
          <w:rFonts w:ascii="Segoe UI" w:hAnsi="Segoe UI" w:cs="Segoe UI"/>
        </w:rPr>
      </w:pPr>
    </w:p>
    <w:p w:rsidR="00C4064B" w:rsidRPr="00D97086" w:rsidRDefault="001816E4" w:rsidP="00560BFC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Kris Kelso </w:t>
      </w:r>
      <w:r>
        <w:rPr>
          <w:rFonts w:ascii="Segoe UI" w:hAnsi="Segoe UI" w:cs="Segoe UI"/>
        </w:rPr>
        <w:t>did a pol</w:t>
      </w:r>
      <w:r w:rsidR="000C1A27">
        <w:rPr>
          <w:rFonts w:ascii="Segoe UI" w:hAnsi="Segoe UI" w:cs="Segoe UI"/>
        </w:rPr>
        <w:t>l</w:t>
      </w:r>
      <w:r>
        <w:rPr>
          <w:rFonts w:ascii="Segoe UI" w:hAnsi="Segoe UI" w:cs="Segoe UI"/>
        </w:rPr>
        <w:t xml:space="preserve"> with her students and a </w:t>
      </w:r>
      <w:r w:rsidR="0076782C">
        <w:rPr>
          <w:rFonts w:ascii="Segoe UI" w:hAnsi="Segoe UI" w:cs="Segoe UI"/>
        </w:rPr>
        <w:t xml:space="preserve">lot of </w:t>
      </w:r>
      <w:r w:rsidR="0024193D">
        <w:rPr>
          <w:rFonts w:ascii="Segoe UI" w:hAnsi="Segoe UI" w:cs="Segoe UI"/>
        </w:rPr>
        <w:t xml:space="preserve">them shared that </w:t>
      </w:r>
      <w:r w:rsidR="0076782C">
        <w:rPr>
          <w:rFonts w:ascii="Segoe UI" w:hAnsi="Segoe UI" w:cs="Segoe UI"/>
        </w:rPr>
        <w:t xml:space="preserve">school </w:t>
      </w:r>
      <w:r w:rsidR="0024193D">
        <w:rPr>
          <w:rFonts w:ascii="Segoe UI" w:hAnsi="Segoe UI" w:cs="Segoe UI"/>
        </w:rPr>
        <w:t>starts</w:t>
      </w:r>
      <w:r w:rsidR="0076782C">
        <w:rPr>
          <w:rFonts w:ascii="Segoe UI" w:hAnsi="Segoe UI" w:cs="Segoe UI"/>
        </w:rPr>
        <w:t xml:space="preserve"> too early</w:t>
      </w:r>
      <w:r>
        <w:rPr>
          <w:rFonts w:ascii="Segoe UI" w:hAnsi="Segoe UI" w:cs="Segoe UI"/>
        </w:rPr>
        <w:t xml:space="preserve"> for them, and that sports play a big role in dropping attendance rates. </w:t>
      </w:r>
      <w:r w:rsidR="00C4064B">
        <w:rPr>
          <w:rFonts w:ascii="Segoe UI" w:hAnsi="Segoe UI" w:cs="Segoe UI"/>
        </w:rPr>
        <w:t xml:space="preserve"> </w:t>
      </w:r>
    </w:p>
    <w:p w:rsidR="00174CA3" w:rsidRPr="00D97086" w:rsidRDefault="00174CA3" w:rsidP="00560BFC">
      <w:pPr>
        <w:spacing w:before="0" w:after="0"/>
        <w:rPr>
          <w:rFonts w:ascii="Segoe UI" w:hAnsi="Segoe UI" w:cs="Segoe UI"/>
        </w:rPr>
      </w:pPr>
    </w:p>
    <w:p w:rsidR="001816E4" w:rsidRDefault="00D217FA" w:rsidP="00DA54AE">
      <w:pPr>
        <w:spacing w:before="0" w:after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Partner Updates</w:t>
      </w:r>
    </w:p>
    <w:p w:rsidR="001816E4" w:rsidRDefault="001816E4" w:rsidP="00DA54AE">
      <w:pPr>
        <w:spacing w:before="0" w:after="0"/>
        <w:rPr>
          <w:rFonts w:ascii="Segoe UI" w:hAnsi="Segoe UI" w:cs="Segoe UI"/>
          <w:b/>
        </w:rPr>
      </w:pPr>
    </w:p>
    <w:p w:rsidR="00174CA3" w:rsidRPr="00D217FA" w:rsidRDefault="001816E4" w:rsidP="00DA54AE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  <w:b/>
        </w:rPr>
        <w:t>KC Bolton</w:t>
      </w:r>
      <w:r>
        <w:rPr>
          <w:rFonts w:ascii="Segoe UI" w:hAnsi="Segoe UI" w:cs="Segoe UI"/>
        </w:rPr>
        <w:t xml:space="preserve"> Umpqua</w:t>
      </w:r>
      <w:r w:rsidR="0024193D">
        <w:rPr>
          <w:rFonts w:ascii="Segoe UI" w:hAnsi="Segoe UI" w:cs="Segoe UI"/>
        </w:rPr>
        <w:t xml:space="preserve"> Community</w:t>
      </w:r>
      <w:r>
        <w:rPr>
          <w:rFonts w:ascii="Segoe UI" w:hAnsi="Segoe UI" w:cs="Segoe UI"/>
        </w:rPr>
        <w:t xml:space="preserve"> Health Center </w:t>
      </w:r>
      <w:r w:rsidR="00D217FA">
        <w:rPr>
          <w:rFonts w:ascii="Segoe UI" w:hAnsi="Segoe UI" w:cs="Segoe UI"/>
        </w:rPr>
        <w:t xml:space="preserve">is hosting a free barbeque </w:t>
      </w:r>
      <w:r>
        <w:rPr>
          <w:rFonts w:ascii="Segoe UI" w:hAnsi="Segoe UI" w:cs="Segoe UI"/>
        </w:rPr>
        <w:t>with For the Love of P</w:t>
      </w:r>
      <w:r w:rsidR="00D217FA">
        <w:rPr>
          <w:rFonts w:ascii="Segoe UI" w:hAnsi="Segoe UI" w:cs="Segoe UI"/>
        </w:rPr>
        <w:t>aws</w:t>
      </w:r>
      <w:r>
        <w:rPr>
          <w:rFonts w:ascii="Segoe UI" w:hAnsi="Segoe UI" w:cs="Segoe UI"/>
        </w:rPr>
        <w:t xml:space="preserve"> called Honoring Vets and their Pets. It is being held on Friday </w:t>
      </w:r>
      <w:r w:rsidR="00D217FA">
        <w:rPr>
          <w:rFonts w:ascii="Segoe UI" w:hAnsi="Segoe UI" w:cs="Segoe UI"/>
        </w:rPr>
        <w:t>November</w:t>
      </w:r>
      <w:r>
        <w:rPr>
          <w:rFonts w:ascii="Segoe UI" w:hAnsi="Segoe UI" w:cs="Segoe UI"/>
        </w:rPr>
        <w:t xml:space="preserve"> 10</w:t>
      </w:r>
      <w:r w:rsidRPr="001816E4">
        <w:rPr>
          <w:rFonts w:ascii="Segoe UI" w:hAnsi="Segoe UI" w:cs="Segoe UI"/>
          <w:vertAlign w:val="superscript"/>
        </w:rPr>
        <w:t>th</w:t>
      </w:r>
      <w:r>
        <w:rPr>
          <w:rFonts w:ascii="Segoe UI" w:hAnsi="Segoe UI" w:cs="Segoe UI"/>
        </w:rPr>
        <w:t xml:space="preserve"> from 1</w:t>
      </w:r>
      <w:r w:rsidR="00D217FA">
        <w:rPr>
          <w:rFonts w:ascii="Segoe UI" w:hAnsi="Segoe UI" w:cs="Segoe UI"/>
        </w:rPr>
        <w:t>0</w:t>
      </w:r>
      <w:r>
        <w:rPr>
          <w:rFonts w:ascii="Segoe UI" w:hAnsi="Segoe UI" w:cs="Segoe UI"/>
        </w:rPr>
        <w:t xml:space="preserve"> am – </w:t>
      </w:r>
      <w:r w:rsidR="00D217FA">
        <w:rPr>
          <w:rFonts w:ascii="Segoe UI" w:hAnsi="Segoe UI" w:cs="Segoe UI"/>
        </w:rPr>
        <w:t>2</w:t>
      </w:r>
      <w:r>
        <w:rPr>
          <w:rFonts w:ascii="Segoe UI" w:hAnsi="Segoe UI" w:cs="Segoe UI"/>
        </w:rPr>
        <w:t xml:space="preserve"> pm with </w:t>
      </w:r>
      <w:r w:rsidR="00D217FA">
        <w:rPr>
          <w:rFonts w:ascii="Segoe UI" w:hAnsi="Segoe UI" w:cs="Segoe UI"/>
        </w:rPr>
        <w:t>food from 11</w:t>
      </w:r>
      <w:r>
        <w:rPr>
          <w:rFonts w:ascii="Segoe UI" w:hAnsi="Segoe UI" w:cs="Segoe UI"/>
        </w:rPr>
        <w:t xml:space="preserve">am </w:t>
      </w:r>
      <w:r w:rsidR="00D217FA">
        <w:rPr>
          <w:rFonts w:ascii="Segoe UI" w:hAnsi="Segoe UI" w:cs="Segoe UI"/>
        </w:rPr>
        <w:t>-1</w:t>
      </w:r>
      <w:r>
        <w:rPr>
          <w:rFonts w:ascii="Segoe UI" w:hAnsi="Segoe UI" w:cs="Segoe UI"/>
        </w:rPr>
        <w:t xml:space="preserve">pm. It will be held </w:t>
      </w:r>
      <w:r w:rsidR="00D217FA">
        <w:rPr>
          <w:rFonts w:ascii="Segoe UI" w:hAnsi="Segoe UI" w:cs="Segoe UI"/>
        </w:rPr>
        <w:t xml:space="preserve">on </w:t>
      </w:r>
      <w:r>
        <w:rPr>
          <w:rFonts w:ascii="Segoe UI" w:hAnsi="Segoe UI" w:cs="Segoe UI"/>
        </w:rPr>
        <w:t xml:space="preserve">their </w:t>
      </w:r>
      <w:r w:rsidR="00D217FA">
        <w:rPr>
          <w:rFonts w:ascii="Segoe UI" w:hAnsi="Segoe UI" w:cs="Segoe UI"/>
        </w:rPr>
        <w:t>campus</w:t>
      </w:r>
      <w:r w:rsidR="0024193D">
        <w:rPr>
          <w:rFonts w:ascii="Segoe UI" w:hAnsi="Segoe UI" w:cs="Segoe UI"/>
        </w:rPr>
        <w:t>. T</w:t>
      </w:r>
      <w:r>
        <w:rPr>
          <w:rFonts w:ascii="Segoe UI" w:hAnsi="Segoe UI" w:cs="Segoe UI"/>
        </w:rPr>
        <w:t>hey will be giving</w:t>
      </w:r>
      <w:r w:rsidR="00D217FA">
        <w:rPr>
          <w:rFonts w:ascii="Segoe UI" w:hAnsi="Segoe UI" w:cs="Segoe UI"/>
        </w:rPr>
        <w:t xml:space="preserve"> free rabies vaccines for up to 2 dogs. </w:t>
      </w:r>
    </w:p>
    <w:p w:rsidR="00B33A42" w:rsidRPr="007C4D22" w:rsidRDefault="007C4D22" w:rsidP="007C4D22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December </w:t>
      </w:r>
      <w:r w:rsidR="00E03A2E" w:rsidRPr="00D97086">
        <w:rPr>
          <w:rFonts w:ascii="Segoe UI" w:hAnsi="Segoe UI" w:cs="Segoe UI"/>
        </w:rPr>
        <w:t>Agenda Planning</w:t>
      </w:r>
    </w:p>
    <w:p w:rsidR="006F4299" w:rsidRDefault="007C4D22" w:rsidP="00174CA3">
      <w:r>
        <w:t>New Vice Chair</w:t>
      </w:r>
      <w:r w:rsidR="0024193D">
        <w:t xml:space="preserve"> (</w:t>
      </w:r>
      <w:proofErr w:type="spellStart"/>
      <w:r w:rsidR="0024193D">
        <w:t>K’Ehleyr</w:t>
      </w:r>
      <w:proofErr w:type="spellEnd"/>
      <w:r w:rsidR="0024193D">
        <w:t xml:space="preserve"> McNulty has expressed interest) </w:t>
      </w:r>
    </w:p>
    <w:p w:rsidR="007C4D22" w:rsidRPr="00D97086" w:rsidRDefault="007C4D22" w:rsidP="00174CA3">
      <w:r>
        <w:t>New Voting Members</w:t>
      </w:r>
    </w:p>
    <w:p w:rsidR="00B5340A" w:rsidRDefault="00791608" w:rsidP="00B5340A">
      <w:pPr>
        <w:pStyle w:val="Heading1"/>
        <w:rPr>
          <w:rFonts w:ascii="Segoe UI" w:hAnsi="Segoe UI" w:cs="Segoe UI"/>
        </w:rPr>
      </w:pPr>
      <w:r w:rsidRPr="00D97086">
        <w:rPr>
          <w:rFonts w:ascii="Segoe UI" w:hAnsi="Segoe UI" w:cs="Segoe UI"/>
        </w:rPr>
        <w:t xml:space="preserve">Next Meeting </w:t>
      </w:r>
      <w:r w:rsidR="009B2097" w:rsidRPr="00D97086">
        <w:rPr>
          <w:rFonts w:ascii="Segoe UI" w:hAnsi="Segoe UI" w:cs="Segoe UI"/>
        </w:rPr>
        <w:t>Date</w:t>
      </w:r>
      <w:r w:rsidR="007C4D22">
        <w:rPr>
          <w:rFonts w:ascii="Segoe UI" w:hAnsi="Segoe UI" w:cs="Segoe UI"/>
        </w:rPr>
        <w:tab/>
      </w:r>
      <w:r w:rsidR="007C4D22">
        <w:rPr>
          <w:rFonts w:ascii="Segoe UI" w:hAnsi="Segoe UI" w:cs="Segoe UI"/>
        </w:rPr>
        <w:tab/>
      </w:r>
    </w:p>
    <w:p w:rsidR="007C4D22" w:rsidRPr="007C4D22" w:rsidRDefault="007C4D22" w:rsidP="007C4D22">
      <w:r>
        <w:t>Friday, December 8</w:t>
      </w:r>
      <w:r w:rsidRPr="007C4D22">
        <w:rPr>
          <w:vertAlign w:val="superscript"/>
        </w:rPr>
        <w:t>th</w:t>
      </w:r>
      <w:r>
        <w:t xml:space="preserve"> from 10:30 AM – 1:30 PM </w:t>
      </w:r>
    </w:p>
    <w:sectPr w:rsidR="007C4D22" w:rsidRPr="007C4D22" w:rsidSect="009444ED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9F" w:rsidRDefault="00E1009F">
      <w:r>
        <w:separator/>
      </w:r>
    </w:p>
  </w:endnote>
  <w:endnote w:type="continuationSeparator" w:id="0">
    <w:p w:rsidR="00E1009F" w:rsidRDefault="00E1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578" w:rsidRDefault="003814B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76D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9F" w:rsidRDefault="00E1009F">
      <w:r>
        <w:separator/>
      </w:r>
    </w:p>
  </w:footnote>
  <w:footnote w:type="continuationSeparator" w:id="0">
    <w:p w:rsidR="00E1009F" w:rsidRDefault="00E10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BA7E9D"/>
    <w:multiLevelType w:val="hybridMultilevel"/>
    <w:tmpl w:val="89A026F0"/>
    <w:lvl w:ilvl="0" w:tplc="0360CC34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A4528CF"/>
    <w:multiLevelType w:val="hybridMultilevel"/>
    <w:tmpl w:val="7D9AE2CA"/>
    <w:lvl w:ilvl="0" w:tplc="07F0E144">
      <w:start w:val="1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2E3369"/>
    <w:multiLevelType w:val="hybridMultilevel"/>
    <w:tmpl w:val="E452AFAA"/>
    <w:lvl w:ilvl="0" w:tplc="EA986C1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753B4"/>
    <w:multiLevelType w:val="hybridMultilevel"/>
    <w:tmpl w:val="AF6C58AA"/>
    <w:lvl w:ilvl="0" w:tplc="C8D63BE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E4C94"/>
    <w:multiLevelType w:val="hybridMultilevel"/>
    <w:tmpl w:val="21726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23DAA"/>
    <w:multiLevelType w:val="hybridMultilevel"/>
    <w:tmpl w:val="3D1CAB22"/>
    <w:lvl w:ilvl="0" w:tplc="6B9CB7D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B9B"/>
    <w:multiLevelType w:val="hybridMultilevel"/>
    <w:tmpl w:val="C0FADA24"/>
    <w:lvl w:ilvl="0" w:tplc="310052D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8F749C"/>
    <w:multiLevelType w:val="hybridMultilevel"/>
    <w:tmpl w:val="CE16A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20A58"/>
    <w:multiLevelType w:val="hybridMultilevel"/>
    <w:tmpl w:val="A228553A"/>
    <w:lvl w:ilvl="0" w:tplc="129405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F0E54"/>
    <w:multiLevelType w:val="hybridMultilevel"/>
    <w:tmpl w:val="06A2D46E"/>
    <w:lvl w:ilvl="0" w:tplc="49BE7D7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B1748"/>
    <w:multiLevelType w:val="hybridMultilevel"/>
    <w:tmpl w:val="CC486388"/>
    <w:lvl w:ilvl="0" w:tplc="1FB23A66">
      <w:start w:val="16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60669"/>
    <w:multiLevelType w:val="hybridMultilevel"/>
    <w:tmpl w:val="4CD0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387E"/>
    <w:multiLevelType w:val="hybridMultilevel"/>
    <w:tmpl w:val="C526DA04"/>
    <w:lvl w:ilvl="0" w:tplc="E218565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400BD"/>
    <w:multiLevelType w:val="hybridMultilevel"/>
    <w:tmpl w:val="DC542B1E"/>
    <w:lvl w:ilvl="0" w:tplc="235039E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B0665"/>
    <w:multiLevelType w:val="hybridMultilevel"/>
    <w:tmpl w:val="04C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E0EB1"/>
    <w:multiLevelType w:val="hybridMultilevel"/>
    <w:tmpl w:val="A8A08BCE"/>
    <w:lvl w:ilvl="0" w:tplc="4F000A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75C82"/>
    <w:multiLevelType w:val="hybridMultilevel"/>
    <w:tmpl w:val="4978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234D4"/>
    <w:multiLevelType w:val="hybridMultilevel"/>
    <w:tmpl w:val="6B563978"/>
    <w:lvl w:ilvl="0" w:tplc="CD1C616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96C73"/>
    <w:multiLevelType w:val="hybridMultilevel"/>
    <w:tmpl w:val="94786AD0"/>
    <w:lvl w:ilvl="0" w:tplc="77DCC24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D30B8"/>
    <w:multiLevelType w:val="hybridMultilevel"/>
    <w:tmpl w:val="217E4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52308"/>
    <w:multiLevelType w:val="hybridMultilevel"/>
    <w:tmpl w:val="8EFE16BC"/>
    <w:lvl w:ilvl="0" w:tplc="9DFC42D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9C3B3A"/>
    <w:multiLevelType w:val="hybridMultilevel"/>
    <w:tmpl w:val="6B18F286"/>
    <w:lvl w:ilvl="0" w:tplc="8C66881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A4399"/>
    <w:multiLevelType w:val="hybridMultilevel"/>
    <w:tmpl w:val="C1AC7A2A"/>
    <w:lvl w:ilvl="0" w:tplc="7F8A3B6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37460"/>
    <w:multiLevelType w:val="hybridMultilevel"/>
    <w:tmpl w:val="87DC7ADA"/>
    <w:lvl w:ilvl="0" w:tplc="22CE9026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13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5"/>
  </w:num>
  <w:num w:numId="17">
    <w:abstractNumId w:val="37"/>
  </w:num>
  <w:num w:numId="18">
    <w:abstractNumId w:val="39"/>
  </w:num>
  <w:num w:numId="19">
    <w:abstractNumId w:val="22"/>
  </w:num>
  <w:num w:numId="20">
    <w:abstractNumId w:val="23"/>
  </w:num>
  <w:num w:numId="21">
    <w:abstractNumId w:val="14"/>
  </w:num>
  <w:num w:numId="22">
    <w:abstractNumId w:val="38"/>
  </w:num>
  <w:num w:numId="23">
    <w:abstractNumId w:val="30"/>
  </w:num>
  <w:num w:numId="24">
    <w:abstractNumId w:val="25"/>
  </w:num>
  <w:num w:numId="25">
    <w:abstractNumId w:val="28"/>
  </w:num>
  <w:num w:numId="26">
    <w:abstractNumId w:val="12"/>
  </w:num>
  <w:num w:numId="27">
    <w:abstractNumId w:val="40"/>
  </w:num>
  <w:num w:numId="28">
    <w:abstractNumId w:val="20"/>
  </w:num>
  <w:num w:numId="29">
    <w:abstractNumId w:val="36"/>
  </w:num>
  <w:num w:numId="30">
    <w:abstractNumId w:val="18"/>
  </w:num>
  <w:num w:numId="31">
    <w:abstractNumId w:val="32"/>
  </w:num>
  <w:num w:numId="32">
    <w:abstractNumId w:val="26"/>
  </w:num>
  <w:num w:numId="33">
    <w:abstractNumId w:val="21"/>
  </w:num>
  <w:num w:numId="34">
    <w:abstractNumId w:val="16"/>
  </w:num>
  <w:num w:numId="35">
    <w:abstractNumId w:val="34"/>
  </w:num>
  <w:num w:numId="36">
    <w:abstractNumId w:val="11"/>
  </w:num>
  <w:num w:numId="37">
    <w:abstractNumId w:val="31"/>
  </w:num>
  <w:num w:numId="38">
    <w:abstractNumId w:val="15"/>
  </w:num>
  <w:num w:numId="39">
    <w:abstractNumId w:val="29"/>
  </w:num>
  <w:num w:numId="40">
    <w:abstractNumId w:val="2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6B"/>
    <w:rsid w:val="00007C27"/>
    <w:rsid w:val="00007C2D"/>
    <w:rsid w:val="00016F01"/>
    <w:rsid w:val="0002427A"/>
    <w:rsid w:val="000244F8"/>
    <w:rsid w:val="00042434"/>
    <w:rsid w:val="00055B17"/>
    <w:rsid w:val="000705B4"/>
    <w:rsid w:val="00070C82"/>
    <w:rsid w:val="00071719"/>
    <w:rsid w:val="00071F1F"/>
    <w:rsid w:val="00085195"/>
    <w:rsid w:val="00087479"/>
    <w:rsid w:val="00090710"/>
    <w:rsid w:val="000907A3"/>
    <w:rsid w:val="000922BB"/>
    <w:rsid w:val="000923A5"/>
    <w:rsid w:val="00093F36"/>
    <w:rsid w:val="00097707"/>
    <w:rsid w:val="000A2475"/>
    <w:rsid w:val="000B7D17"/>
    <w:rsid w:val="000C0FB9"/>
    <w:rsid w:val="000C1A27"/>
    <w:rsid w:val="000C531F"/>
    <w:rsid w:val="000C7C03"/>
    <w:rsid w:val="000D0CF8"/>
    <w:rsid w:val="000D2B7E"/>
    <w:rsid w:val="000D6DF7"/>
    <w:rsid w:val="000F0F0A"/>
    <w:rsid w:val="000F54CA"/>
    <w:rsid w:val="001033C3"/>
    <w:rsid w:val="00105A56"/>
    <w:rsid w:val="001100F9"/>
    <w:rsid w:val="00116ACD"/>
    <w:rsid w:val="00121B92"/>
    <w:rsid w:val="001266E6"/>
    <w:rsid w:val="001267AA"/>
    <w:rsid w:val="001344E9"/>
    <w:rsid w:val="0013463A"/>
    <w:rsid w:val="00134CAE"/>
    <w:rsid w:val="00151A56"/>
    <w:rsid w:val="001565F5"/>
    <w:rsid w:val="00156DA1"/>
    <w:rsid w:val="0016396B"/>
    <w:rsid w:val="00171AC7"/>
    <w:rsid w:val="00174CA3"/>
    <w:rsid w:val="00175BFC"/>
    <w:rsid w:val="001816E4"/>
    <w:rsid w:val="00183511"/>
    <w:rsid w:val="00185392"/>
    <w:rsid w:val="00186674"/>
    <w:rsid w:val="00191740"/>
    <w:rsid w:val="00196750"/>
    <w:rsid w:val="001B11AB"/>
    <w:rsid w:val="001C4854"/>
    <w:rsid w:val="001D0E35"/>
    <w:rsid w:val="001D1B25"/>
    <w:rsid w:val="001E0334"/>
    <w:rsid w:val="001E5C0E"/>
    <w:rsid w:val="001F329D"/>
    <w:rsid w:val="002002F1"/>
    <w:rsid w:val="00205914"/>
    <w:rsid w:val="002151E0"/>
    <w:rsid w:val="00217B03"/>
    <w:rsid w:val="002371A7"/>
    <w:rsid w:val="002371B4"/>
    <w:rsid w:val="0024193D"/>
    <w:rsid w:val="00243B3B"/>
    <w:rsid w:val="00243D82"/>
    <w:rsid w:val="00254F52"/>
    <w:rsid w:val="00260298"/>
    <w:rsid w:val="002621F4"/>
    <w:rsid w:val="00262C01"/>
    <w:rsid w:val="00264DA2"/>
    <w:rsid w:val="00265131"/>
    <w:rsid w:val="002652AC"/>
    <w:rsid w:val="00273355"/>
    <w:rsid w:val="00275542"/>
    <w:rsid w:val="0027582D"/>
    <w:rsid w:val="00283F26"/>
    <w:rsid w:val="00284A9B"/>
    <w:rsid w:val="00292104"/>
    <w:rsid w:val="00292348"/>
    <w:rsid w:val="00296092"/>
    <w:rsid w:val="002B514F"/>
    <w:rsid w:val="002C37D5"/>
    <w:rsid w:val="002C7DF0"/>
    <w:rsid w:val="002E3DF0"/>
    <w:rsid w:val="002F26EE"/>
    <w:rsid w:val="00307D8D"/>
    <w:rsid w:val="00312183"/>
    <w:rsid w:val="0032631E"/>
    <w:rsid w:val="00331F95"/>
    <w:rsid w:val="00333C01"/>
    <w:rsid w:val="00337661"/>
    <w:rsid w:val="00337BC0"/>
    <w:rsid w:val="00344935"/>
    <w:rsid w:val="003470F4"/>
    <w:rsid w:val="00347461"/>
    <w:rsid w:val="00351D96"/>
    <w:rsid w:val="003632F8"/>
    <w:rsid w:val="00364CE0"/>
    <w:rsid w:val="003650C1"/>
    <w:rsid w:val="0036705B"/>
    <w:rsid w:val="00370696"/>
    <w:rsid w:val="00372EEF"/>
    <w:rsid w:val="00376D4A"/>
    <w:rsid w:val="003814B2"/>
    <w:rsid w:val="00386305"/>
    <w:rsid w:val="00390803"/>
    <w:rsid w:val="003A0CC2"/>
    <w:rsid w:val="003A3762"/>
    <w:rsid w:val="003B0BED"/>
    <w:rsid w:val="003B4043"/>
    <w:rsid w:val="003B532E"/>
    <w:rsid w:val="003B701A"/>
    <w:rsid w:val="003C026F"/>
    <w:rsid w:val="003C315B"/>
    <w:rsid w:val="003C6566"/>
    <w:rsid w:val="003F5C47"/>
    <w:rsid w:val="00405F50"/>
    <w:rsid w:val="00411E35"/>
    <w:rsid w:val="00415548"/>
    <w:rsid w:val="00420698"/>
    <w:rsid w:val="004221E5"/>
    <w:rsid w:val="00422B44"/>
    <w:rsid w:val="00433E7A"/>
    <w:rsid w:val="004346B2"/>
    <w:rsid w:val="00443C0F"/>
    <w:rsid w:val="00447413"/>
    <w:rsid w:val="004536DC"/>
    <w:rsid w:val="00455A0D"/>
    <w:rsid w:val="00475D8D"/>
    <w:rsid w:val="00477FDF"/>
    <w:rsid w:val="00480D23"/>
    <w:rsid w:val="004824E8"/>
    <w:rsid w:val="00487C9D"/>
    <w:rsid w:val="00494C7A"/>
    <w:rsid w:val="00496B6B"/>
    <w:rsid w:val="004A45EF"/>
    <w:rsid w:val="004A558D"/>
    <w:rsid w:val="004B34EC"/>
    <w:rsid w:val="004B7145"/>
    <w:rsid w:val="004C2B9A"/>
    <w:rsid w:val="00504C8D"/>
    <w:rsid w:val="0050771C"/>
    <w:rsid w:val="0051165C"/>
    <w:rsid w:val="00521864"/>
    <w:rsid w:val="00540462"/>
    <w:rsid w:val="0054468C"/>
    <w:rsid w:val="00547D4F"/>
    <w:rsid w:val="0055122F"/>
    <w:rsid w:val="00560BFC"/>
    <w:rsid w:val="00574FD8"/>
    <w:rsid w:val="00576DA4"/>
    <w:rsid w:val="00577088"/>
    <w:rsid w:val="005814FE"/>
    <w:rsid w:val="0058699B"/>
    <w:rsid w:val="00594538"/>
    <w:rsid w:val="00597945"/>
    <w:rsid w:val="00597EDB"/>
    <w:rsid w:val="005A1150"/>
    <w:rsid w:val="005B3FAF"/>
    <w:rsid w:val="005B5843"/>
    <w:rsid w:val="005C4B43"/>
    <w:rsid w:val="005C51FC"/>
    <w:rsid w:val="005C555D"/>
    <w:rsid w:val="005C5D53"/>
    <w:rsid w:val="005C6EAA"/>
    <w:rsid w:val="005D0861"/>
    <w:rsid w:val="005D10FE"/>
    <w:rsid w:val="005D7CC1"/>
    <w:rsid w:val="005E02EA"/>
    <w:rsid w:val="005E0591"/>
    <w:rsid w:val="005E5258"/>
    <w:rsid w:val="005F20E5"/>
    <w:rsid w:val="005F24A7"/>
    <w:rsid w:val="005F3332"/>
    <w:rsid w:val="005F3DAF"/>
    <w:rsid w:val="00601D20"/>
    <w:rsid w:val="00604346"/>
    <w:rsid w:val="00606E22"/>
    <w:rsid w:val="00615549"/>
    <w:rsid w:val="00620E43"/>
    <w:rsid w:val="00622329"/>
    <w:rsid w:val="00623BB2"/>
    <w:rsid w:val="00626AED"/>
    <w:rsid w:val="00632338"/>
    <w:rsid w:val="00645724"/>
    <w:rsid w:val="00651DE6"/>
    <w:rsid w:val="0065588E"/>
    <w:rsid w:val="00667F13"/>
    <w:rsid w:val="00670BB5"/>
    <w:rsid w:val="0067290E"/>
    <w:rsid w:val="006917D1"/>
    <w:rsid w:val="006A203E"/>
    <w:rsid w:val="006A2B5B"/>
    <w:rsid w:val="006A36CB"/>
    <w:rsid w:val="006A3F11"/>
    <w:rsid w:val="006B1D6E"/>
    <w:rsid w:val="006B50D7"/>
    <w:rsid w:val="006B66A8"/>
    <w:rsid w:val="006C46AA"/>
    <w:rsid w:val="006C4CFE"/>
    <w:rsid w:val="006C5064"/>
    <w:rsid w:val="006E1C0B"/>
    <w:rsid w:val="006F3482"/>
    <w:rsid w:val="006F4299"/>
    <w:rsid w:val="006F53AB"/>
    <w:rsid w:val="006F54B7"/>
    <w:rsid w:val="00700DAF"/>
    <w:rsid w:val="007037E5"/>
    <w:rsid w:val="00706E45"/>
    <w:rsid w:val="00715D58"/>
    <w:rsid w:val="00724222"/>
    <w:rsid w:val="00724471"/>
    <w:rsid w:val="0072549F"/>
    <w:rsid w:val="00730B4A"/>
    <w:rsid w:val="00735BBB"/>
    <w:rsid w:val="00737761"/>
    <w:rsid w:val="00745326"/>
    <w:rsid w:val="007566A9"/>
    <w:rsid w:val="00757D33"/>
    <w:rsid w:val="00760A5E"/>
    <w:rsid w:val="0076782C"/>
    <w:rsid w:val="00773660"/>
    <w:rsid w:val="0077756A"/>
    <w:rsid w:val="00782AB8"/>
    <w:rsid w:val="00791608"/>
    <w:rsid w:val="007B05F1"/>
    <w:rsid w:val="007B5F46"/>
    <w:rsid w:val="007C11D5"/>
    <w:rsid w:val="007C2059"/>
    <w:rsid w:val="007C27F3"/>
    <w:rsid w:val="007C4D22"/>
    <w:rsid w:val="007C7F1B"/>
    <w:rsid w:val="007D05C1"/>
    <w:rsid w:val="007D08C7"/>
    <w:rsid w:val="007D15C9"/>
    <w:rsid w:val="007E0BD2"/>
    <w:rsid w:val="007F055E"/>
    <w:rsid w:val="007F0F1D"/>
    <w:rsid w:val="007F1712"/>
    <w:rsid w:val="007F3A70"/>
    <w:rsid w:val="007F5CE6"/>
    <w:rsid w:val="00804814"/>
    <w:rsid w:val="00810578"/>
    <w:rsid w:val="008112F8"/>
    <w:rsid w:val="0081369F"/>
    <w:rsid w:val="00817190"/>
    <w:rsid w:val="00821598"/>
    <w:rsid w:val="00823FD8"/>
    <w:rsid w:val="008241FF"/>
    <w:rsid w:val="00831D59"/>
    <w:rsid w:val="00837CD1"/>
    <w:rsid w:val="00846F49"/>
    <w:rsid w:val="00852066"/>
    <w:rsid w:val="00852FE7"/>
    <w:rsid w:val="00854D35"/>
    <w:rsid w:val="008555D3"/>
    <w:rsid w:val="008713C3"/>
    <w:rsid w:val="00881EC6"/>
    <w:rsid w:val="008852EE"/>
    <w:rsid w:val="00886BA9"/>
    <w:rsid w:val="008907EC"/>
    <w:rsid w:val="008917E4"/>
    <w:rsid w:val="008A0BD7"/>
    <w:rsid w:val="008B2AAE"/>
    <w:rsid w:val="008C1422"/>
    <w:rsid w:val="008C2E20"/>
    <w:rsid w:val="008C53F8"/>
    <w:rsid w:val="008D0CC1"/>
    <w:rsid w:val="008D2244"/>
    <w:rsid w:val="008E3386"/>
    <w:rsid w:val="008F4D36"/>
    <w:rsid w:val="008F5C55"/>
    <w:rsid w:val="008F661C"/>
    <w:rsid w:val="008F697A"/>
    <w:rsid w:val="00914520"/>
    <w:rsid w:val="009265F9"/>
    <w:rsid w:val="00926D89"/>
    <w:rsid w:val="00941688"/>
    <w:rsid w:val="00942639"/>
    <w:rsid w:val="009444ED"/>
    <w:rsid w:val="00944CCE"/>
    <w:rsid w:val="00945966"/>
    <w:rsid w:val="00960CC4"/>
    <w:rsid w:val="00973714"/>
    <w:rsid w:val="00981953"/>
    <w:rsid w:val="00990130"/>
    <w:rsid w:val="00996DDC"/>
    <w:rsid w:val="00997F3F"/>
    <w:rsid w:val="009B2097"/>
    <w:rsid w:val="009B633C"/>
    <w:rsid w:val="009C3AD4"/>
    <w:rsid w:val="009D0DA3"/>
    <w:rsid w:val="009E7DB2"/>
    <w:rsid w:val="009F23AB"/>
    <w:rsid w:val="009F749F"/>
    <w:rsid w:val="009F7672"/>
    <w:rsid w:val="00A009AC"/>
    <w:rsid w:val="00A01142"/>
    <w:rsid w:val="00A01C31"/>
    <w:rsid w:val="00A01E0F"/>
    <w:rsid w:val="00A041D7"/>
    <w:rsid w:val="00A05CC0"/>
    <w:rsid w:val="00A07CFC"/>
    <w:rsid w:val="00A219F8"/>
    <w:rsid w:val="00A24B0E"/>
    <w:rsid w:val="00A24D6D"/>
    <w:rsid w:val="00A33BCA"/>
    <w:rsid w:val="00A41913"/>
    <w:rsid w:val="00A421AD"/>
    <w:rsid w:val="00A44026"/>
    <w:rsid w:val="00A44F78"/>
    <w:rsid w:val="00A52106"/>
    <w:rsid w:val="00A53F51"/>
    <w:rsid w:val="00A5450F"/>
    <w:rsid w:val="00A60AD4"/>
    <w:rsid w:val="00A73F55"/>
    <w:rsid w:val="00A8047E"/>
    <w:rsid w:val="00A80A3D"/>
    <w:rsid w:val="00A81312"/>
    <w:rsid w:val="00A871CA"/>
    <w:rsid w:val="00A877D2"/>
    <w:rsid w:val="00A90D9A"/>
    <w:rsid w:val="00AA44C4"/>
    <w:rsid w:val="00AA4899"/>
    <w:rsid w:val="00AB09DC"/>
    <w:rsid w:val="00AB0C55"/>
    <w:rsid w:val="00AB12C5"/>
    <w:rsid w:val="00AB4BE2"/>
    <w:rsid w:val="00AC0354"/>
    <w:rsid w:val="00AC3151"/>
    <w:rsid w:val="00AD3926"/>
    <w:rsid w:val="00AD6478"/>
    <w:rsid w:val="00AD71C7"/>
    <w:rsid w:val="00AE0578"/>
    <w:rsid w:val="00AF12DD"/>
    <w:rsid w:val="00AF67CD"/>
    <w:rsid w:val="00B04BAA"/>
    <w:rsid w:val="00B06B3A"/>
    <w:rsid w:val="00B07B46"/>
    <w:rsid w:val="00B1396B"/>
    <w:rsid w:val="00B14FAA"/>
    <w:rsid w:val="00B22AE4"/>
    <w:rsid w:val="00B33A42"/>
    <w:rsid w:val="00B3518D"/>
    <w:rsid w:val="00B3575A"/>
    <w:rsid w:val="00B35969"/>
    <w:rsid w:val="00B378B3"/>
    <w:rsid w:val="00B40F6C"/>
    <w:rsid w:val="00B46C9F"/>
    <w:rsid w:val="00B51095"/>
    <w:rsid w:val="00B5340A"/>
    <w:rsid w:val="00B55B0D"/>
    <w:rsid w:val="00B64EEF"/>
    <w:rsid w:val="00B710D6"/>
    <w:rsid w:val="00BA052B"/>
    <w:rsid w:val="00BA76B2"/>
    <w:rsid w:val="00BB134E"/>
    <w:rsid w:val="00BB1EA8"/>
    <w:rsid w:val="00BB3B4E"/>
    <w:rsid w:val="00BB40B9"/>
    <w:rsid w:val="00BC4AC7"/>
    <w:rsid w:val="00BC5720"/>
    <w:rsid w:val="00BC5CB6"/>
    <w:rsid w:val="00BD592B"/>
    <w:rsid w:val="00BE0A78"/>
    <w:rsid w:val="00BE0DCC"/>
    <w:rsid w:val="00BE611C"/>
    <w:rsid w:val="00BF30BD"/>
    <w:rsid w:val="00BF5F90"/>
    <w:rsid w:val="00C01BBD"/>
    <w:rsid w:val="00C03206"/>
    <w:rsid w:val="00C04BD3"/>
    <w:rsid w:val="00C04CA7"/>
    <w:rsid w:val="00C1191B"/>
    <w:rsid w:val="00C20F8E"/>
    <w:rsid w:val="00C35E66"/>
    <w:rsid w:val="00C4064B"/>
    <w:rsid w:val="00C426D2"/>
    <w:rsid w:val="00C4451D"/>
    <w:rsid w:val="00C45E5D"/>
    <w:rsid w:val="00C52BA2"/>
    <w:rsid w:val="00C63517"/>
    <w:rsid w:val="00C678AF"/>
    <w:rsid w:val="00C7227E"/>
    <w:rsid w:val="00C7299C"/>
    <w:rsid w:val="00C73A23"/>
    <w:rsid w:val="00C7480F"/>
    <w:rsid w:val="00C7536E"/>
    <w:rsid w:val="00C75FE3"/>
    <w:rsid w:val="00C817A2"/>
    <w:rsid w:val="00C83C89"/>
    <w:rsid w:val="00C8538B"/>
    <w:rsid w:val="00C8783A"/>
    <w:rsid w:val="00C95E91"/>
    <w:rsid w:val="00C96277"/>
    <w:rsid w:val="00CA60B9"/>
    <w:rsid w:val="00CB1C82"/>
    <w:rsid w:val="00CD4134"/>
    <w:rsid w:val="00CE726B"/>
    <w:rsid w:val="00CE7DC9"/>
    <w:rsid w:val="00CF5BC9"/>
    <w:rsid w:val="00CF78EB"/>
    <w:rsid w:val="00D02186"/>
    <w:rsid w:val="00D04F7D"/>
    <w:rsid w:val="00D070D6"/>
    <w:rsid w:val="00D15D0E"/>
    <w:rsid w:val="00D16B28"/>
    <w:rsid w:val="00D217FA"/>
    <w:rsid w:val="00D46DCD"/>
    <w:rsid w:val="00D52D34"/>
    <w:rsid w:val="00D63D3E"/>
    <w:rsid w:val="00D723CA"/>
    <w:rsid w:val="00D74AFA"/>
    <w:rsid w:val="00D7558A"/>
    <w:rsid w:val="00D77D2D"/>
    <w:rsid w:val="00D819DC"/>
    <w:rsid w:val="00D825C3"/>
    <w:rsid w:val="00D85099"/>
    <w:rsid w:val="00D85A02"/>
    <w:rsid w:val="00D85AB8"/>
    <w:rsid w:val="00D873F6"/>
    <w:rsid w:val="00D9259D"/>
    <w:rsid w:val="00D944F6"/>
    <w:rsid w:val="00D9700F"/>
    <w:rsid w:val="00D97086"/>
    <w:rsid w:val="00DA54AE"/>
    <w:rsid w:val="00DA6FA2"/>
    <w:rsid w:val="00DC2028"/>
    <w:rsid w:val="00DC444E"/>
    <w:rsid w:val="00DC5532"/>
    <w:rsid w:val="00DC72F2"/>
    <w:rsid w:val="00DD44CB"/>
    <w:rsid w:val="00DE2EF1"/>
    <w:rsid w:val="00DF45C6"/>
    <w:rsid w:val="00DF59C0"/>
    <w:rsid w:val="00DF5A91"/>
    <w:rsid w:val="00DF7EAD"/>
    <w:rsid w:val="00E02D2B"/>
    <w:rsid w:val="00E03A2E"/>
    <w:rsid w:val="00E1009F"/>
    <w:rsid w:val="00E101CE"/>
    <w:rsid w:val="00E1402A"/>
    <w:rsid w:val="00E15261"/>
    <w:rsid w:val="00E234A1"/>
    <w:rsid w:val="00E27D98"/>
    <w:rsid w:val="00E3028C"/>
    <w:rsid w:val="00E35239"/>
    <w:rsid w:val="00E42FEF"/>
    <w:rsid w:val="00E434E7"/>
    <w:rsid w:val="00E622EC"/>
    <w:rsid w:val="00E62B4A"/>
    <w:rsid w:val="00E6355F"/>
    <w:rsid w:val="00E64E1B"/>
    <w:rsid w:val="00E6518E"/>
    <w:rsid w:val="00E74820"/>
    <w:rsid w:val="00E75B07"/>
    <w:rsid w:val="00E77029"/>
    <w:rsid w:val="00E77992"/>
    <w:rsid w:val="00E81C9A"/>
    <w:rsid w:val="00E82131"/>
    <w:rsid w:val="00E9452C"/>
    <w:rsid w:val="00EA0792"/>
    <w:rsid w:val="00EA6011"/>
    <w:rsid w:val="00EC0FD8"/>
    <w:rsid w:val="00EC553F"/>
    <w:rsid w:val="00ED745E"/>
    <w:rsid w:val="00EF68DD"/>
    <w:rsid w:val="00F053D6"/>
    <w:rsid w:val="00F11B04"/>
    <w:rsid w:val="00F12801"/>
    <w:rsid w:val="00F13A59"/>
    <w:rsid w:val="00F13C2A"/>
    <w:rsid w:val="00F153F8"/>
    <w:rsid w:val="00F210C0"/>
    <w:rsid w:val="00F21E72"/>
    <w:rsid w:val="00F27A4E"/>
    <w:rsid w:val="00F364D8"/>
    <w:rsid w:val="00F43626"/>
    <w:rsid w:val="00F44E29"/>
    <w:rsid w:val="00F464FB"/>
    <w:rsid w:val="00F55F94"/>
    <w:rsid w:val="00F560E7"/>
    <w:rsid w:val="00F563BB"/>
    <w:rsid w:val="00F64B2D"/>
    <w:rsid w:val="00F72126"/>
    <w:rsid w:val="00F72A48"/>
    <w:rsid w:val="00F7777F"/>
    <w:rsid w:val="00F82672"/>
    <w:rsid w:val="00F85C6A"/>
    <w:rsid w:val="00F93AB0"/>
    <w:rsid w:val="00F97016"/>
    <w:rsid w:val="00F97535"/>
    <w:rsid w:val="00F97615"/>
    <w:rsid w:val="00F97724"/>
    <w:rsid w:val="00FB0D15"/>
    <w:rsid w:val="00FB1B3C"/>
    <w:rsid w:val="00FB42EE"/>
    <w:rsid w:val="00FD05A2"/>
    <w:rsid w:val="00FD0AE8"/>
    <w:rsid w:val="00FD27C7"/>
    <w:rsid w:val="00FE57F7"/>
    <w:rsid w:val="00FF1CB1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625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91608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91608"/>
    <w:pPr>
      <w:keepNext/>
      <w:outlineLvl w:val="4"/>
    </w:pPr>
    <w:rPr>
      <w:b/>
      <w:color w:val="536142" w:themeColor="accent1" w:themeShade="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8241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91608"/>
    <w:rPr>
      <w:b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791608"/>
    <w:rPr>
      <w:b/>
      <w:color w:val="536142" w:themeColor="accent1" w:themeShade="80"/>
      <w:sz w:val="24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0D6DF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0D6DF7"/>
    <w:rPr>
      <w:b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E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705B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47A09325144C1F980AB5356A26A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CE831-1515-4275-837C-E5B25160E1D5}"/>
      </w:docPartPr>
      <w:docPartBody>
        <w:p w:rsidR="003B4C70" w:rsidRDefault="003B4C70">
          <w:pPr>
            <w:pStyle w:val="1447A09325144C1F980AB5356A26A2AE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70"/>
    <w:rsid w:val="003B4C70"/>
    <w:rsid w:val="0065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7A09325144C1F980AB5356A26A2AE">
    <w:name w:val="1447A09325144C1F980AB5356A26A2AE"/>
  </w:style>
  <w:style w:type="paragraph" w:customStyle="1" w:styleId="A9B2F0B8055E444BA0200FB8CA4E90C5">
    <w:name w:val="A9B2F0B8055E444BA0200FB8CA4E90C5"/>
  </w:style>
  <w:style w:type="paragraph" w:customStyle="1" w:styleId="CF1CB248C86D4E7A9BF1CCEF63813E59">
    <w:name w:val="CF1CB248C86D4E7A9BF1CCEF63813E59"/>
  </w:style>
  <w:style w:type="paragraph" w:customStyle="1" w:styleId="FC6A47897E504BF5AFB29F224FF9B76B">
    <w:name w:val="FC6A47897E504BF5AFB29F224FF9B76B"/>
  </w:style>
  <w:style w:type="paragraph" w:customStyle="1" w:styleId="95984AFD6D6142B0846AC5CC119B3E57">
    <w:name w:val="95984AFD6D6142B0846AC5CC119B3E57"/>
  </w:style>
  <w:style w:type="paragraph" w:customStyle="1" w:styleId="932C0282F957438897C1406339FC6D90">
    <w:name w:val="932C0282F957438897C1406339FC6D90"/>
  </w:style>
  <w:style w:type="paragraph" w:customStyle="1" w:styleId="8D6078B79F5840C3914C25E5C9BA2B40">
    <w:name w:val="8D6078B79F5840C3914C25E5C9BA2B40"/>
  </w:style>
  <w:style w:type="paragraph" w:customStyle="1" w:styleId="22D2D678B3C344BA9FF46E8C4BD2C1C5">
    <w:name w:val="22D2D678B3C344BA9FF46E8C4BD2C1C5"/>
  </w:style>
  <w:style w:type="paragraph" w:customStyle="1" w:styleId="9ABB1C9466F2459693C1944B3CBA9832">
    <w:name w:val="9ABB1C9466F2459693C1944B3CBA9832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7A3923C960FC4A80BA15F46D9D81EE74">
    <w:name w:val="7A3923C960FC4A80BA15F46D9D81EE74"/>
  </w:style>
  <w:style w:type="paragraph" w:customStyle="1" w:styleId="8B2BB7F39CCC4A1CB7EB1414D0FCA467">
    <w:name w:val="8B2BB7F39CCC4A1CB7EB1414D0FCA467"/>
  </w:style>
  <w:style w:type="paragraph" w:customStyle="1" w:styleId="D1E71E9DA51F452DAF320C096C452449">
    <w:name w:val="D1E71E9DA51F452DAF320C096C452449"/>
  </w:style>
  <w:style w:type="paragraph" w:customStyle="1" w:styleId="DF559C86020E4749934DA772A85F2CFA">
    <w:name w:val="DF559C86020E4749934DA772A85F2CFA"/>
  </w:style>
  <w:style w:type="paragraph" w:customStyle="1" w:styleId="BB1EDB7615E6495F9C81911B45E59D9D">
    <w:name w:val="BB1EDB7615E6495F9C81911B45E59D9D"/>
  </w:style>
  <w:style w:type="paragraph" w:customStyle="1" w:styleId="E570EA261DB34E76BA2D02829ED9DD93">
    <w:name w:val="E570EA261DB34E76BA2D02829ED9D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2017-11-17T18:53:00Z</dcterms:created>
  <dcterms:modified xsi:type="dcterms:W3CDTF">2017-12-07T18:47:00Z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