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A25FC" w14:textId="77777777" w:rsidR="00AE0578" w:rsidRPr="008C5637" w:rsidRDefault="004D6C65">
      <w:pPr>
        <w:pStyle w:val="Title"/>
        <w:rPr>
          <w:rFonts w:ascii="Calibri" w:hAnsi="Calibri" w:cs="Segoe UI"/>
          <w:color w:val="146194" w:themeColor="text2"/>
          <w:sz w:val="44"/>
          <w14:textFill>
            <w14:solidFill>
              <w14:schemeClr w14:val="tx2"/>
            </w14:solidFill>
          </w14:textFill>
        </w:rPr>
      </w:pPr>
      <w:r>
        <w:rPr>
          <w:rFonts w:ascii="Calibri" w:hAnsi="Calibri" w:cs="Segoe UI"/>
          <w:color w:val="146194" w:themeColor="text2"/>
          <w:sz w:val="44"/>
          <w14:textFill>
            <w14:solidFill>
              <w14:schemeClr w14:val="tx2"/>
            </w14:solidFill>
          </w14:textFill>
        </w:rPr>
        <w:t>Regional Governance Council</w:t>
      </w:r>
      <w:r w:rsidR="003814B2" w:rsidRPr="008C5637">
        <w:rPr>
          <w:rFonts w:ascii="Calibri" w:hAnsi="Calibri" w:cs="Segoe UI"/>
          <w:color w:val="146194" w:themeColor="text2"/>
          <w:sz w:val="44"/>
          <w14:textFill>
            <w14:solidFill>
              <w14:schemeClr w14:val="tx2"/>
            </w14:solidFill>
          </w14:textFill>
        </w:rPr>
        <w:t xml:space="preserve"> </w:t>
      </w:r>
    </w:p>
    <w:p w14:paraId="0110356D" w14:textId="77777777" w:rsidR="00AE0578" w:rsidRPr="008C5637" w:rsidRDefault="00903277">
      <w:pPr>
        <w:pStyle w:val="Subtitle"/>
        <w:rPr>
          <w:rFonts w:ascii="Segoe UI" w:hAnsi="Segoe UI" w:cs="Segoe UI"/>
        </w:rPr>
      </w:pPr>
      <w:sdt>
        <w:sdtPr>
          <w:rPr>
            <w:rFonts w:ascii="Segoe UI" w:hAnsi="Segoe UI" w:cs="Segoe UI"/>
          </w:rPr>
          <w:id w:val="841976995"/>
          <w:placeholder>
            <w:docPart w:val="1447A09325144C1F980AB5356A26A2AE"/>
          </w:placeholder>
          <w15:appearance w15:val="hidden"/>
        </w:sdtPr>
        <w:sdtContent>
          <w:r w:rsidR="003814B2" w:rsidRPr="008C5637">
            <w:rPr>
              <w:rFonts w:ascii="Segoe UI" w:hAnsi="Segoe UI" w:cs="Segoe UI"/>
            </w:rPr>
            <w:t>Meeting Notes</w:t>
          </w:r>
        </w:sdtContent>
      </w:sdt>
    </w:p>
    <w:p w14:paraId="1E3970A5" w14:textId="128A6064" w:rsidR="00B62E9F" w:rsidRDefault="00AC5BA7" w:rsidP="00CC495A">
      <w:pPr>
        <w:pBdr>
          <w:top w:val="single" w:sz="4" w:space="1" w:color="146194" w:themeColor="text2"/>
        </w:pBdr>
        <w:jc w:val="right"/>
        <w:rPr>
          <w:rFonts w:ascii="Segoe UI" w:hAnsi="Segoe UI" w:cs="Segoe UI"/>
        </w:rPr>
      </w:pPr>
      <w:r>
        <w:rPr>
          <w:rStyle w:val="IntenseEmphasis"/>
          <w:rFonts w:ascii="Segoe UI" w:hAnsi="Segoe UI" w:cs="Segoe UI"/>
          <w:i w:val="0"/>
        </w:rPr>
        <w:t>Sept. 9, 2020</w:t>
      </w:r>
      <w:r w:rsidR="003814B2" w:rsidRPr="008C5637">
        <w:rPr>
          <w:rStyle w:val="IntenseEmphasis"/>
          <w:rFonts w:ascii="Segoe UI" w:hAnsi="Segoe UI" w:cs="Segoe UI"/>
        </w:rPr>
        <w:t xml:space="preserve"> | </w:t>
      </w:r>
      <w:r w:rsidR="003814B2" w:rsidRPr="008C5637">
        <w:rPr>
          <w:rStyle w:val="IntenseEmphasis"/>
          <w:rFonts w:ascii="Segoe UI" w:hAnsi="Segoe UI" w:cs="Segoe UI"/>
          <w:i w:val="0"/>
        </w:rPr>
        <w:t>1</w:t>
      </w:r>
      <w:r w:rsidR="004D6C65">
        <w:rPr>
          <w:rStyle w:val="IntenseEmphasis"/>
          <w:rFonts w:ascii="Segoe UI" w:hAnsi="Segoe UI" w:cs="Segoe UI"/>
          <w:i w:val="0"/>
        </w:rPr>
        <w:t xml:space="preserve">1:00 AM – </w:t>
      </w:r>
      <w:r>
        <w:rPr>
          <w:rStyle w:val="IntenseEmphasis"/>
          <w:rFonts w:ascii="Segoe UI" w:hAnsi="Segoe UI" w:cs="Segoe UI"/>
          <w:i w:val="0"/>
        </w:rPr>
        <w:t>2</w:t>
      </w:r>
      <w:r w:rsidR="003814B2" w:rsidRPr="008C5637">
        <w:rPr>
          <w:rStyle w:val="IntenseEmphasis"/>
          <w:rFonts w:ascii="Segoe UI" w:hAnsi="Segoe UI" w:cs="Segoe UI"/>
          <w:i w:val="0"/>
        </w:rPr>
        <w:t>:00 PM</w:t>
      </w:r>
      <w:r w:rsidR="003814B2" w:rsidRPr="008C5637">
        <w:rPr>
          <w:rFonts w:ascii="Segoe UI" w:hAnsi="Segoe UI" w:cs="Segoe UI"/>
        </w:rPr>
        <w:t xml:space="preserve"> </w:t>
      </w:r>
    </w:p>
    <w:p w14:paraId="1CA320A4" w14:textId="77777777" w:rsidR="00B62E9F" w:rsidRPr="00B62E9F" w:rsidRDefault="00B62E9F" w:rsidP="00187C97">
      <w:pPr>
        <w:pBdr>
          <w:top w:val="single" w:sz="4" w:space="1" w:color="146194" w:themeColor="text2"/>
        </w:pBdr>
        <w:spacing w:after="0"/>
        <w:rPr>
          <w:b/>
          <w:color w:val="021730" w:themeColor="accent1" w:themeShade="80"/>
          <w:sz w:val="24"/>
        </w:rPr>
      </w:pPr>
      <w:r w:rsidRPr="00B62E9F">
        <w:rPr>
          <w:b/>
          <w:color w:val="021730" w:themeColor="accent1" w:themeShade="80"/>
          <w:sz w:val="24"/>
        </w:rPr>
        <w:t>Attendance</w:t>
      </w:r>
    </w:p>
    <w:p w14:paraId="3927FDFC" w14:textId="77777777" w:rsidR="00B62E9F" w:rsidRDefault="00B62E9F" w:rsidP="00187C97">
      <w:pPr>
        <w:pBdr>
          <w:top w:val="single" w:sz="4" w:space="1" w:color="146194" w:themeColor="text2"/>
        </w:pBdr>
        <w:spacing w:after="0"/>
        <w:sectPr w:rsidR="00B62E9F" w:rsidSect="00A400DD">
          <w:headerReference w:type="default" r:id="rId11"/>
          <w:pgSz w:w="12240" w:h="15840"/>
          <w:pgMar w:top="720" w:right="1440" w:bottom="1440" w:left="1440" w:header="720" w:footer="1008" w:gutter="0"/>
          <w:cols w:space="720"/>
          <w:noEndnote/>
        </w:sectPr>
      </w:pPr>
    </w:p>
    <w:p w14:paraId="6C3D55C9" w14:textId="654293AF" w:rsidR="00C74190" w:rsidRPr="00C74190" w:rsidRDefault="00C74190" w:rsidP="00C74190">
      <w:pPr>
        <w:spacing w:after="0"/>
        <w:rPr>
          <w:rFonts w:ascii="Calibri" w:eastAsia="Times New Roman" w:hAnsi="Calibri" w:cs="Calibri"/>
          <w:sz w:val="22"/>
          <w:szCs w:val="22"/>
          <w:lang w:eastAsia="en-US"/>
        </w:rPr>
      </w:pPr>
      <w:r w:rsidRPr="00C74190">
        <w:rPr>
          <w:rFonts w:ascii="Calibri" w:eastAsia="Times New Roman" w:hAnsi="Calibri" w:cs="Calibri"/>
          <w:sz w:val="22"/>
          <w:szCs w:val="22"/>
          <w:lang w:eastAsia="en-US"/>
        </w:rPr>
        <w:t>Heidi Mc</w:t>
      </w:r>
      <w:r w:rsidR="00CC495A">
        <w:rPr>
          <w:rFonts w:ascii="Calibri" w:eastAsia="Times New Roman" w:hAnsi="Calibri" w:cs="Calibri"/>
          <w:sz w:val="22"/>
          <w:szCs w:val="22"/>
          <w:lang w:eastAsia="en-US"/>
        </w:rPr>
        <w:t>G</w:t>
      </w:r>
      <w:r w:rsidRPr="00C74190">
        <w:rPr>
          <w:rFonts w:ascii="Calibri" w:eastAsia="Times New Roman" w:hAnsi="Calibri" w:cs="Calibri"/>
          <w:sz w:val="22"/>
          <w:szCs w:val="22"/>
          <w:lang w:eastAsia="en-US"/>
        </w:rPr>
        <w:t>owan</w:t>
      </w:r>
    </w:p>
    <w:p w14:paraId="0810FFED" w14:textId="77777777" w:rsidR="00C74190" w:rsidRPr="00C74190" w:rsidRDefault="00C74190" w:rsidP="00C74190">
      <w:pPr>
        <w:spacing w:after="0"/>
        <w:rPr>
          <w:rFonts w:ascii="Calibri" w:eastAsia="Times New Roman" w:hAnsi="Calibri" w:cs="Calibri"/>
          <w:sz w:val="22"/>
          <w:szCs w:val="22"/>
          <w:lang w:eastAsia="en-US"/>
        </w:rPr>
      </w:pPr>
      <w:r w:rsidRPr="00C74190">
        <w:rPr>
          <w:rFonts w:ascii="Calibri" w:eastAsia="Times New Roman" w:hAnsi="Calibri" w:cs="Calibri"/>
          <w:sz w:val="22"/>
          <w:szCs w:val="22"/>
          <w:lang w:eastAsia="en-US"/>
        </w:rPr>
        <w:t>Gillian Wesenberg</w:t>
      </w:r>
    </w:p>
    <w:p w14:paraId="0F36DCF9" w14:textId="77777777" w:rsidR="00C74190" w:rsidRPr="00C74190" w:rsidRDefault="00C74190" w:rsidP="00C74190">
      <w:pPr>
        <w:spacing w:after="0"/>
        <w:rPr>
          <w:rFonts w:ascii="Calibri" w:eastAsia="Times New Roman" w:hAnsi="Calibri" w:cs="Calibri"/>
          <w:sz w:val="22"/>
          <w:szCs w:val="22"/>
          <w:lang w:eastAsia="en-US"/>
        </w:rPr>
      </w:pPr>
      <w:r w:rsidRPr="00C74190">
        <w:rPr>
          <w:rFonts w:ascii="Calibri" w:eastAsia="Times New Roman" w:hAnsi="Calibri" w:cs="Calibri"/>
          <w:sz w:val="22"/>
          <w:szCs w:val="22"/>
          <w:lang w:eastAsia="en-US"/>
        </w:rPr>
        <w:t>Vanessa Pingleton</w:t>
      </w:r>
    </w:p>
    <w:p w14:paraId="46C806F0" w14:textId="77777777" w:rsidR="00C74190" w:rsidRPr="00C74190" w:rsidRDefault="00C74190" w:rsidP="00C74190">
      <w:pPr>
        <w:spacing w:after="0"/>
        <w:rPr>
          <w:rFonts w:ascii="Calibri" w:eastAsia="Times New Roman" w:hAnsi="Calibri" w:cs="Calibri"/>
          <w:sz w:val="22"/>
          <w:szCs w:val="22"/>
          <w:lang w:eastAsia="en-US"/>
        </w:rPr>
      </w:pPr>
      <w:r w:rsidRPr="00C74190">
        <w:rPr>
          <w:rFonts w:ascii="Calibri" w:eastAsia="Times New Roman" w:hAnsi="Calibri" w:cs="Calibri"/>
          <w:sz w:val="22"/>
          <w:szCs w:val="22"/>
          <w:lang w:eastAsia="en-US"/>
        </w:rPr>
        <w:t>Steve Schenewerk</w:t>
      </w:r>
    </w:p>
    <w:p w14:paraId="02BEEDCC" w14:textId="77777777" w:rsidR="00C74190" w:rsidRPr="00C74190" w:rsidRDefault="00C74190" w:rsidP="00C74190">
      <w:pPr>
        <w:spacing w:after="0"/>
        <w:rPr>
          <w:rFonts w:ascii="Calibri" w:eastAsia="Times New Roman" w:hAnsi="Calibri" w:cs="Calibri"/>
          <w:sz w:val="22"/>
          <w:szCs w:val="22"/>
          <w:lang w:eastAsia="en-US"/>
        </w:rPr>
      </w:pPr>
      <w:r w:rsidRPr="00C74190">
        <w:rPr>
          <w:rFonts w:ascii="Calibri" w:eastAsia="Times New Roman" w:hAnsi="Calibri" w:cs="Calibri"/>
          <w:sz w:val="22"/>
          <w:szCs w:val="22"/>
          <w:lang w:eastAsia="en-US"/>
        </w:rPr>
        <w:t>Tammie Hunt</w:t>
      </w:r>
    </w:p>
    <w:p w14:paraId="71B55EF5" w14:textId="77777777" w:rsidR="00C74190" w:rsidRPr="00C74190" w:rsidRDefault="00C74190" w:rsidP="00C74190">
      <w:pPr>
        <w:spacing w:after="0"/>
        <w:rPr>
          <w:rFonts w:ascii="Calibri" w:eastAsia="Times New Roman" w:hAnsi="Calibri" w:cs="Calibri"/>
          <w:sz w:val="22"/>
          <w:szCs w:val="22"/>
          <w:lang w:eastAsia="en-US"/>
        </w:rPr>
      </w:pPr>
      <w:r w:rsidRPr="00C74190">
        <w:rPr>
          <w:rFonts w:ascii="Calibri" w:eastAsia="Times New Roman" w:hAnsi="Calibri" w:cs="Calibri"/>
          <w:sz w:val="22"/>
          <w:szCs w:val="22"/>
          <w:lang w:eastAsia="en-US"/>
        </w:rPr>
        <w:t>Heather Freilinger</w:t>
      </w:r>
    </w:p>
    <w:p w14:paraId="5608D185" w14:textId="77777777" w:rsidR="00C74190" w:rsidRPr="00C74190" w:rsidRDefault="00C74190" w:rsidP="00C74190">
      <w:pPr>
        <w:spacing w:after="0"/>
        <w:rPr>
          <w:rFonts w:ascii="Calibri" w:eastAsia="Times New Roman" w:hAnsi="Calibri" w:cs="Calibri"/>
          <w:sz w:val="22"/>
          <w:szCs w:val="22"/>
          <w:lang w:eastAsia="en-US"/>
        </w:rPr>
      </w:pPr>
      <w:r w:rsidRPr="00C74190">
        <w:rPr>
          <w:rFonts w:ascii="Calibri" w:eastAsia="Times New Roman" w:hAnsi="Calibri" w:cs="Calibri"/>
          <w:sz w:val="22"/>
          <w:szCs w:val="22"/>
          <w:lang w:eastAsia="en-US"/>
        </w:rPr>
        <w:t>Rhonda Janecke</w:t>
      </w:r>
    </w:p>
    <w:p w14:paraId="2B5AB71B" w14:textId="77777777" w:rsidR="00C74190" w:rsidRPr="00C74190" w:rsidRDefault="00C74190" w:rsidP="00C74190">
      <w:pPr>
        <w:spacing w:after="0"/>
        <w:rPr>
          <w:rFonts w:ascii="Calibri" w:eastAsia="Times New Roman" w:hAnsi="Calibri" w:cs="Calibri"/>
          <w:sz w:val="22"/>
          <w:szCs w:val="22"/>
          <w:lang w:eastAsia="en-US"/>
        </w:rPr>
      </w:pPr>
      <w:r w:rsidRPr="00C74190">
        <w:rPr>
          <w:rFonts w:ascii="Calibri" w:eastAsia="Times New Roman" w:hAnsi="Calibri" w:cs="Calibri"/>
          <w:sz w:val="22"/>
          <w:szCs w:val="22"/>
          <w:lang w:eastAsia="en-US"/>
        </w:rPr>
        <w:t>Vicky Taylor</w:t>
      </w:r>
    </w:p>
    <w:p w14:paraId="522F4DD7" w14:textId="77777777" w:rsidR="00C74190" w:rsidRPr="00C74190" w:rsidRDefault="00C74190" w:rsidP="00C74190">
      <w:pPr>
        <w:spacing w:after="0"/>
        <w:rPr>
          <w:rFonts w:ascii="Calibri" w:eastAsia="Times New Roman" w:hAnsi="Calibri" w:cs="Calibri"/>
          <w:sz w:val="22"/>
          <w:szCs w:val="22"/>
          <w:lang w:eastAsia="en-US"/>
        </w:rPr>
      </w:pPr>
      <w:r w:rsidRPr="00C74190">
        <w:rPr>
          <w:rFonts w:ascii="Calibri" w:eastAsia="Times New Roman" w:hAnsi="Calibri" w:cs="Calibri"/>
          <w:sz w:val="22"/>
          <w:szCs w:val="22"/>
          <w:lang w:eastAsia="en-US"/>
        </w:rPr>
        <w:t>Dena Haudenshild</w:t>
      </w:r>
    </w:p>
    <w:p w14:paraId="7BCA126F" w14:textId="77777777" w:rsidR="00C74190" w:rsidRPr="00C74190" w:rsidRDefault="00C74190" w:rsidP="00C74190">
      <w:pPr>
        <w:spacing w:after="0"/>
        <w:rPr>
          <w:rFonts w:ascii="Calibri" w:eastAsia="Times New Roman" w:hAnsi="Calibri" w:cs="Calibri"/>
          <w:sz w:val="22"/>
          <w:szCs w:val="22"/>
          <w:lang w:eastAsia="en-US"/>
        </w:rPr>
      </w:pPr>
      <w:r w:rsidRPr="00C74190">
        <w:rPr>
          <w:rFonts w:ascii="Calibri" w:eastAsia="Times New Roman" w:hAnsi="Calibri" w:cs="Calibri"/>
          <w:sz w:val="22"/>
          <w:szCs w:val="22"/>
          <w:lang w:eastAsia="en-US"/>
        </w:rPr>
        <w:t>Cynthia Hurkes</w:t>
      </w:r>
    </w:p>
    <w:p w14:paraId="12322AA8" w14:textId="77777777" w:rsidR="00C74190" w:rsidRPr="00C74190" w:rsidRDefault="00C74190" w:rsidP="00C74190">
      <w:pPr>
        <w:spacing w:after="0"/>
        <w:rPr>
          <w:rFonts w:ascii="Calibri" w:eastAsia="Times New Roman" w:hAnsi="Calibri" w:cs="Calibri"/>
          <w:sz w:val="22"/>
          <w:szCs w:val="22"/>
          <w:lang w:eastAsia="en-US"/>
        </w:rPr>
      </w:pPr>
      <w:r w:rsidRPr="00C74190">
        <w:rPr>
          <w:rFonts w:ascii="Calibri" w:eastAsia="Times New Roman" w:hAnsi="Calibri" w:cs="Calibri"/>
          <w:sz w:val="22"/>
          <w:szCs w:val="22"/>
          <w:lang w:eastAsia="en-US"/>
        </w:rPr>
        <w:t>Athena Wikstrom</w:t>
      </w:r>
    </w:p>
    <w:p w14:paraId="299B2C19" w14:textId="77777777" w:rsidR="00C74190" w:rsidRPr="00C74190" w:rsidRDefault="00C74190" w:rsidP="00C74190">
      <w:pPr>
        <w:spacing w:after="0"/>
        <w:rPr>
          <w:rFonts w:ascii="Calibri" w:eastAsia="Times New Roman" w:hAnsi="Calibri" w:cs="Calibri"/>
          <w:sz w:val="22"/>
          <w:szCs w:val="22"/>
          <w:lang w:eastAsia="en-US"/>
        </w:rPr>
      </w:pPr>
      <w:r w:rsidRPr="00C74190">
        <w:rPr>
          <w:rFonts w:ascii="Calibri" w:eastAsia="Times New Roman" w:hAnsi="Calibri" w:cs="Calibri"/>
          <w:sz w:val="22"/>
          <w:szCs w:val="22"/>
          <w:lang w:eastAsia="en-US"/>
        </w:rPr>
        <w:t>Rhonda Nyseth</w:t>
      </w:r>
    </w:p>
    <w:p w14:paraId="40F79658" w14:textId="77777777" w:rsidR="00C74190" w:rsidRPr="00C74190" w:rsidRDefault="00C74190" w:rsidP="00C74190">
      <w:pPr>
        <w:spacing w:after="0"/>
        <w:rPr>
          <w:rFonts w:ascii="Calibri" w:eastAsia="Times New Roman" w:hAnsi="Calibri" w:cs="Calibri"/>
          <w:sz w:val="22"/>
          <w:szCs w:val="22"/>
          <w:lang w:eastAsia="en-US"/>
        </w:rPr>
      </w:pPr>
      <w:r w:rsidRPr="00C74190">
        <w:rPr>
          <w:rFonts w:ascii="Calibri" w:eastAsia="Times New Roman" w:hAnsi="Calibri" w:cs="Calibri"/>
          <w:sz w:val="22"/>
          <w:szCs w:val="22"/>
          <w:lang w:eastAsia="en-US"/>
        </w:rPr>
        <w:t>Sandy Henry</w:t>
      </w:r>
    </w:p>
    <w:p w14:paraId="08789219" w14:textId="77777777" w:rsidR="00C74190" w:rsidRPr="00C74190" w:rsidRDefault="00C74190" w:rsidP="00C74190">
      <w:pPr>
        <w:spacing w:after="0"/>
        <w:rPr>
          <w:rFonts w:ascii="Calibri" w:eastAsia="Times New Roman" w:hAnsi="Calibri" w:cs="Calibri"/>
          <w:sz w:val="22"/>
          <w:szCs w:val="22"/>
          <w:lang w:eastAsia="en-US"/>
        </w:rPr>
      </w:pPr>
      <w:r w:rsidRPr="00C74190">
        <w:rPr>
          <w:rFonts w:ascii="Calibri" w:eastAsia="Times New Roman" w:hAnsi="Calibri" w:cs="Calibri"/>
          <w:sz w:val="22"/>
          <w:szCs w:val="22"/>
          <w:lang w:eastAsia="en-US"/>
        </w:rPr>
        <w:t>Maurita Johnson</w:t>
      </w:r>
    </w:p>
    <w:p w14:paraId="14897811" w14:textId="77777777" w:rsidR="00C74190" w:rsidRPr="00C74190" w:rsidRDefault="00C74190" w:rsidP="00C74190">
      <w:pPr>
        <w:spacing w:after="0"/>
        <w:rPr>
          <w:rFonts w:ascii="Calibri" w:eastAsia="Times New Roman" w:hAnsi="Calibri" w:cs="Calibri"/>
          <w:sz w:val="22"/>
          <w:szCs w:val="22"/>
          <w:lang w:eastAsia="en-US"/>
        </w:rPr>
      </w:pPr>
      <w:r w:rsidRPr="00C74190">
        <w:rPr>
          <w:rFonts w:ascii="Calibri" w:eastAsia="Times New Roman" w:hAnsi="Calibri" w:cs="Calibri"/>
          <w:sz w:val="22"/>
          <w:szCs w:val="22"/>
          <w:lang w:eastAsia="en-US"/>
        </w:rPr>
        <w:t>Cliff Jones</w:t>
      </w:r>
    </w:p>
    <w:p w14:paraId="6B3A70EC" w14:textId="41A88F4D" w:rsidR="00CC495A" w:rsidRDefault="00CC495A" w:rsidP="00CC495A">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Alexis Millett</w:t>
      </w:r>
    </w:p>
    <w:p w14:paraId="1FEE5048" w14:textId="0B4410E9" w:rsidR="00CC495A" w:rsidRPr="00CC495A" w:rsidRDefault="00CC495A" w:rsidP="00CC495A">
      <w:pPr>
        <w:spacing w:after="0"/>
        <w:rPr>
          <w:rFonts w:ascii="Calibri" w:eastAsia="Times New Roman" w:hAnsi="Calibri" w:cs="Calibri"/>
          <w:sz w:val="22"/>
          <w:szCs w:val="22"/>
          <w:lang w:eastAsia="en-US"/>
        </w:rPr>
        <w:sectPr w:rsidR="00CC495A" w:rsidRPr="00CC495A" w:rsidSect="00CC78F9">
          <w:type w:val="continuous"/>
          <w:pgSz w:w="12240" w:h="15840"/>
          <w:pgMar w:top="1440" w:right="1440" w:bottom="1440" w:left="1440" w:header="720" w:footer="1012" w:gutter="0"/>
          <w:cols w:num="3" w:space="720"/>
          <w:noEndnote/>
        </w:sectPr>
      </w:pPr>
      <w:r>
        <w:rPr>
          <w:rFonts w:ascii="Calibri" w:eastAsia="Times New Roman" w:hAnsi="Calibri" w:cs="Calibri"/>
          <w:sz w:val="22"/>
          <w:szCs w:val="22"/>
          <w:lang w:eastAsia="en-US"/>
        </w:rPr>
        <w:t>Danielle Walker</w:t>
      </w:r>
    </w:p>
    <w:p w14:paraId="148A9D72" w14:textId="2EF98D4C" w:rsidR="00AB1471" w:rsidRPr="00AC5BA7" w:rsidRDefault="00D957AF" w:rsidP="00AC5BA7">
      <w:pPr>
        <w:pStyle w:val="Subtitle"/>
        <w:spacing w:before="240"/>
        <w:jc w:val="left"/>
        <w:rPr>
          <w:sz w:val="24"/>
        </w:rPr>
      </w:pPr>
      <w:r>
        <w:rPr>
          <w:sz w:val="24"/>
        </w:rPr>
        <w:t>Director’s Update</w:t>
      </w:r>
    </w:p>
    <w:p w14:paraId="5C56D54D" w14:textId="1B1831F9" w:rsidR="005C53A1" w:rsidRDefault="009D3CD3" w:rsidP="00D957AF">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 xml:space="preserve">Gillian shared about </w:t>
      </w:r>
      <w:r w:rsidR="00D957AF" w:rsidRPr="00D957AF">
        <w:rPr>
          <w:rFonts w:ascii="Calibri" w:eastAsia="Times New Roman" w:hAnsi="Calibri" w:cs="Calibri"/>
          <w:sz w:val="22"/>
          <w:szCs w:val="22"/>
          <w:lang w:eastAsia="en-US"/>
        </w:rPr>
        <w:t>C</w:t>
      </w:r>
      <w:r w:rsidR="00D957AF">
        <w:rPr>
          <w:rFonts w:ascii="Calibri" w:eastAsia="Times New Roman" w:hAnsi="Calibri" w:cs="Calibri"/>
          <w:sz w:val="22"/>
          <w:szCs w:val="22"/>
          <w:lang w:eastAsia="en-US"/>
        </w:rPr>
        <w:t xml:space="preserve">oordinated </w:t>
      </w:r>
      <w:r w:rsidR="00D957AF" w:rsidRPr="00D957AF">
        <w:rPr>
          <w:rFonts w:ascii="Calibri" w:eastAsia="Times New Roman" w:hAnsi="Calibri" w:cs="Calibri"/>
          <w:sz w:val="22"/>
          <w:szCs w:val="22"/>
          <w:lang w:eastAsia="en-US"/>
        </w:rPr>
        <w:t>E</w:t>
      </w:r>
      <w:r w:rsidR="00D957AF">
        <w:rPr>
          <w:rFonts w:ascii="Calibri" w:eastAsia="Times New Roman" w:hAnsi="Calibri" w:cs="Calibri"/>
          <w:sz w:val="22"/>
          <w:szCs w:val="22"/>
          <w:lang w:eastAsia="en-US"/>
        </w:rPr>
        <w:t>nrollment</w:t>
      </w:r>
      <w:r w:rsidR="00D957AF" w:rsidRPr="00D957AF">
        <w:rPr>
          <w:rFonts w:ascii="Calibri" w:eastAsia="Times New Roman" w:hAnsi="Calibri" w:cs="Calibri"/>
          <w:sz w:val="22"/>
          <w:szCs w:val="22"/>
          <w:lang w:eastAsia="en-US"/>
        </w:rPr>
        <w:t xml:space="preserve"> and </w:t>
      </w:r>
      <w:r>
        <w:rPr>
          <w:rFonts w:ascii="Calibri" w:eastAsia="Times New Roman" w:hAnsi="Calibri" w:cs="Calibri"/>
          <w:sz w:val="22"/>
          <w:szCs w:val="22"/>
          <w:lang w:eastAsia="en-US"/>
        </w:rPr>
        <w:t xml:space="preserve">our updated </w:t>
      </w:r>
      <w:r w:rsidR="00D957AF" w:rsidRPr="00D957AF">
        <w:rPr>
          <w:rFonts w:ascii="Calibri" w:eastAsia="Times New Roman" w:hAnsi="Calibri" w:cs="Calibri"/>
          <w:sz w:val="22"/>
          <w:szCs w:val="22"/>
          <w:lang w:eastAsia="en-US"/>
        </w:rPr>
        <w:t>timeline</w:t>
      </w:r>
      <w:r>
        <w:rPr>
          <w:rFonts w:ascii="Calibri" w:eastAsia="Times New Roman" w:hAnsi="Calibri" w:cs="Calibri"/>
          <w:sz w:val="22"/>
          <w:szCs w:val="22"/>
          <w:lang w:eastAsia="en-US"/>
        </w:rPr>
        <w:t xml:space="preserve">. </w:t>
      </w:r>
      <w:r w:rsidR="005C53A1">
        <w:rPr>
          <w:rFonts w:ascii="Calibri" w:eastAsia="Times New Roman" w:hAnsi="Calibri" w:cs="Calibri"/>
          <w:sz w:val="22"/>
          <w:szCs w:val="22"/>
          <w:lang w:eastAsia="en-US"/>
        </w:rPr>
        <w:t>The Early Learning Hub (ELH) is</w:t>
      </w:r>
      <w:r w:rsidR="00D957AF" w:rsidRPr="00D957AF">
        <w:rPr>
          <w:rFonts w:ascii="Calibri" w:eastAsia="Times New Roman" w:hAnsi="Calibri" w:cs="Calibri"/>
          <w:sz w:val="22"/>
          <w:szCs w:val="22"/>
          <w:lang w:eastAsia="en-US"/>
        </w:rPr>
        <w:t xml:space="preserve"> working </w:t>
      </w:r>
      <w:r>
        <w:rPr>
          <w:rFonts w:ascii="Calibri" w:eastAsia="Times New Roman" w:hAnsi="Calibri" w:cs="Calibri"/>
          <w:sz w:val="22"/>
          <w:szCs w:val="22"/>
          <w:lang w:eastAsia="en-US"/>
        </w:rPr>
        <w:t xml:space="preserve">with </w:t>
      </w:r>
      <w:r w:rsidR="00D957AF" w:rsidRPr="00D957AF">
        <w:rPr>
          <w:rFonts w:ascii="Calibri" w:eastAsia="Times New Roman" w:hAnsi="Calibri" w:cs="Calibri"/>
          <w:sz w:val="22"/>
          <w:szCs w:val="22"/>
          <w:lang w:eastAsia="en-US"/>
        </w:rPr>
        <w:t>H</w:t>
      </w:r>
      <w:r>
        <w:rPr>
          <w:rFonts w:ascii="Calibri" w:eastAsia="Times New Roman" w:hAnsi="Calibri" w:cs="Calibri"/>
          <w:sz w:val="22"/>
          <w:szCs w:val="22"/>
          <w:lang w:eastAsia="en-US"/>
        </w:rPr>
        <w:t xml:space="preserve">ead </w:t>
      </w:r>
      <w:r w:rsidR="00D957AF" w:rsidRPr="00D957AF">
        <w:rPr>
          <w:rFonts w:ascii="Calibri" w:eastAsia="Times New Roman" w:hAnsi="Calibri" w:cs="Calibri"/>
          <w:sz w:val="22"/>
          <w:szCs w:val="22"/>
          <w:lang w:eastAsia="en-US"/>
        </w:rPr>
        <w:t>S</w:t>
      </w:r>
      <w:r>
        <w:rPr>
          <w:rFonts w:ascii="Calibri" w:eastAsia="Times New Roman" w:hAnsi="Calibri" w:cs="Calibri"/>
          <w:sz w:val="22"/>
          <w:szCs w:val="22"/>
          <w:lang w:eastAsia="en-US"/>
        </w:rPr>
        <w:t>tart</w:t>
      </w:r>
      <w:r w:rsidR="00D957AF" w:rsidRPr="00D957AF">
        <w:rPr>
          <w:rFonts w:ascii="Calibri" w:eastAsia="Times New Roman" w:hAnsi="Calibri" w:cs="Calibri"/>
          <w:sz w:val="22"/>
          <w:szCs w:val="22"/>
          <w:lang w:eastAsia="en-US"/>
        </w:rPr>
        <w:t xml:space="preserve"> </w:t>
      </w:r>
      <w:r w:rsidR="005C53A1">
        <w:rPr>
          <w:rFonts w:ascii="Calibri" w:eastAsia="Times New Roman" w:hAnsi="Calibri" w:cs="Calibri"/>
          <w:sz w:val="22"/>
          <w:szCs w:val="22"/>
          <w:lang w:eastAsia="en-US"/>
        </w:rPr>
        <w:t xml:space="preserve">programs </w:t>
      </w:r>
      <w:r w:rsidR="00D957AF" w:rsidRPr="00D957AF">
        <w:rPr>
          <w:rFonts w:ascii="Calibri" w:eastAsia="Times New Roman" w:hAnsi="Calibri" w:cs="Calibri"/>
          <w:sz w:val="22"/>
          <w:szCs w:val="22"/>
          <w:lang w:eastAsia="en-US"/>
        </w:rPr>
        <w:t xml:space="preserve">to see what </w:t>
      </w:r>
      <w:r>
        <w:rPr>
          <w:rFonts w:ascii="Calibri" w:eastAsia="Times New Roman" w:hAnsi="Calibri" w:cs="Calibri"/>
          <w:sz w:val="22"/>
          <w:szCs w:val="22"/>
          <w:lang w:eastAsia="en-US"/>
        </w:rPr>
        <w:t>services they provide</w:t>
      </w:r>
      <w:r w:rsidR="005C53A1">
        <w:rPr>
          <w:rFonts w:ascii="Calibri" w:eastAsia="Times New Roman" w:hAnsi="Calibri" w:cs="Calibri"/>
          <w:sz w:val="22"/>
          <w:szCs w:val="22"/>
          <w:lang w:eastAsia="en-US"/>
        </w:rPr>
        <w:t xml:space="preserve">. This is to ensure we are giving families all options and services of publicly funded preschool available in our region. Currently, </w:t>
      </w:r>
      <w:r w:rsidR="00D957AF" w:rsidRPr="00D957AF">
        <w:rPr>
          <w:rFonts w:ascii="Calibri" w:eastAsia="Times New Roman" w:hAnsi="Calibri" w:cs="Calibri"/>
          <w:sz w:val="22"/>
          <w:szCs w:val="22"/>
          <w:lang w:eastAsia="en-US"/>
        </w:rPr>
        <w:t>Head Start</w:t>
      </w:r>
      <w:r w:rsidR="005C53A1">
        <w:rPr>
          <w:rFonts w:ascii="Calibri" w:eastAsia="Times New Roman" w:hAnsi="Calibri" w:cs="Calibri"/>
          <w:sz w:val="22"/>
          <w:szCs w:val="22"/>
          <w:lang w:eastAsia="en-US"/>
        </w:rPr>
        <w:t xml:space="preserve"> programs,</w:t>
      </w:r>
      <w:r w:rsidR="00D957AF" w:rsidRPr="00D957AF">
        <w:rPr>
          <w:rFonts w:ascii="Calibri" w:eastAsia="Times New Roman" w:hAnsi="Calibri" w:cs="Calibri"/>
          <w:sz w:val="22"/>
          <w:szCs w:val="22"/>
          <w:lang w:eastAsia="en-US"/>
        </w:rPr>
        <w:t xml:space="preserve"> Cow Creek</w:t>
      </w:r>
      <w:r w:rsidR="005C53A1">
        <w:rPr>
          <w:rFonts w:ascii="Calibri" w:eastAsia="Times New Roman" w:hAnsi="Calibri" w:cs="Calibri"/>
          <w:sz w:val="22"/>
          <w:szCs w:val="22"/>
          <w:lang w:eastAsia="en-US"/>
        </w:rPr>
        <w:t xml:space="preserve"> Band of Umpqua Tribe of Indians</w:t>
      </w:r>
      <w:r w:rsidR="00D957AF" w:rsidRPr="00D957AF">
        <w:rPr>
          <w:rFonts w:ascii="Calibri" w:eastAsia="Times New Roman" w:hAnsi="Calibri" w:cs="Calibri"/>
          <w:sz w:val="22"/>
          <w:szCs w:val="22"/>
          <w:lang w:eastAsia="en-US"/>
        </w:rPr>
        <w:t xml:space="preserve">, and </w:t>
      </w:r>
      <w:r w:rsidR="005C53A1">
        <w:rPr>
          <w:rFonts w:ascii="Calibri" w:eastAsia="Times New Roman" w:hAnsi="Calibri" w:cs="Calibri"/>
          <w:sz w:val="22"/>
          <w:szCs w:val="22"/>
          <w:lang w:eastAsia="en-US"/>
        </w:rPr>
        <w:t xml:space="preserve">the </w:t>
      </w:r>
      <w:r w:rsidR="00D957AF" w:rsidRPr="00D957AF">
        <w:rPr>
          <w:rFonts w:ascii="Calibri" w:eastAsia="Times New Roman" w:hAnsi="Calibri" w:cs="Calibri"/>
          <w:sz w:val="22"/>
          <w:szCs w:val="22"/>
          <w:lang w:eastAsia="en-US"/>
        </w:rPr>
        <w:t xml:space="preserve">Klamath Tribes </w:t>
      </w:r>
      <w:r w:rsidR="005C53A1">
        <w:rPr>
          <w:rFonts w:ascii="Calibri" w:eastAsia="Times New Roman" w:hAnsi="Calibri" w:cs="Calibri"/>
          <w:sz w:val="22"/>
          <w:szCs w:val="22"/>
          <w:lang w:eastAsia="en-US"/>
        </w:rPr>
        <w:t xml:space="preserve">are </w:t>
      </w:r>
      <w:r w:rsidR="00D957AF" w:rsidRPr="00D957AF">
        <w:rPr>
          <w:rFonts w:ascii="Calibri" w:eastAsia="Times New Roman" w:hAnsi="Calibri" w:cs="Calibri"/>
          <w:sz w:val="22"/>
          <w:szCs w:val="22"/>
          <w:lang w:eastAsia="en-US"/>
        </w:rPr>
        <w:t xml:space="preserve">enrolling </w:t>
      </w:r>
      <w:r w:rsidR="005C53A1">
        <w:rPr>
          <w:rFonts w:ascii="Calibri" w:eastAsia="Times New Roman" w:hAnsi="Calibri" w:cs="Calibri"/>
          <w:sz w:val="22"/>
          <w:szCs w:val="22"/>
          <w:lang w:eastAsia="en-US"/>
        </w:rPr>
        <w:t xml:space="preserve">families into Preschool Promise on their own. </w:t>
      </w:r>
    </w:p>
    <w:p w14:paraId="1FD41D03" w14:textId="0361DC8E" w:rsidR="00D957AF" w:rsidRPr="00D957AF" w:rsidRDefault="00D957AF" w:rsidP="00D957AF">
      <w:pPr>
        <w:spacing w:after="0"/>
        <w:rPr>
          <w:rFonts w:ascii="Calibri" w:eastAsia="Times New Roman" w:hAnsi="Calibri" w:cs="Calibri"/>
          <w:sz w:val="22"/>
          <w:szCs w:val="22"/>
          <w:lang w:eastAsia="en-US"/>
        </w:rPr>
      </w:pPr>
      <w:r w:rsidRPr="00D957AF">
        <w:rPr>
          <w:rFonts w:ascii="Calibri" w:eastAsia="Times New Roman" w:hAnsi="Calibri" w:cs="Calibri"/>
          <w:sz w:val="22"/>
          <w:szCs w:val="22"/>
          <w:lang w:eastAsia="en-US"/>
        </w:rPr>
        <w:t> </w:t>
      </w:r>
    </w:p>
    <w:p w14:paraId="141B1461" w14:textId="37AB5ECC" w:rsidR="00D957AF" w:rsidRPr="00D957AF" w:rsidRDefault="005C53A1" w:rsidP="00D957AF">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Regarding the t</w:t>
      </w:r>
      <w:r w:rsidR="00D957AF" w:rsidRPr="00D957AF">
        <w:rPr>
          <w:rFonts w:ascii="Calibri" w:eastAsia="Times New Roman" w:hAnsi="Calibri" w:cs="Calibri"/>
          <w:sz w:val="22"/>
          <w:szCs w:val="22"/>
          <w:lang w:eastAsia="en-US"/>
        </w:rPr>
        <w:t xml:space="preserve">imeline </w:t>
      </w:r>
      <w:r>
        <w:rPr>
          <w:rFonts w:ascii="Calibri" w:eastAsia="Times New Roman" w:hAnsi="Calibri" w:cs="Calibri"/>
          <w:sz w:val="22"/>
          <w:szCs w:val="22"/>
          <w:lang w:eastAsia="en-US"/>
        </w:rPr>
        <w:t xml:space="preserve">of Coordinated Enrollment, </w:t>
      </w:r>
      <w:r w:rsidR="00D957AF" w:rsidRPr="00D957AF">
        <w:rPr>
          <w:rFonts w:ascii="Calibri" w:eastAsia="Times New Roman" w:hAnsi="Calibri" w:cs="Calibri"/>
          <w:sz w:val="22"/>
          <w:szCs w:val="22"/>
          <w:lang w:eastAsia="en-US"/>
        </w:rPr>
        <w:t xml:space="preserve">dates keep getting updated. Enrollment forms are finished, Language Link for Translation and interpretation, ELD update PP memo, Finalized the PP enrollment manual. Selection Training dates </w:t>
      </w:r>
      <w:r>
        <w:rPr>
          <w:rFonts w:ascii="Calibri" w:eastAsia="Times New Roman" w:hAnsi="Calibri" w:cs="Calibri"/>
          <w:sz w:val="22"/>
          <w:szCs w:val="22"/>
          <w:lang w:eastAsia="en-US"/>
        </w:rPr>
        <w:t>for ELHs have been scheduled, but t</w:t>
      </w:r>
      <w:r w:rsidR="00D957AF" w:rsidRPr="00D957AF">
        <w:rPr>
          <w:rFonts w:ascii="Calibri" w:eastAsia="Times New Roman" w:hAnsi="Calibri" w:cs="Calibri"/>
          <w:sz w:val="22"/>
          <w:szCs w:val="22"/>
          <w:lang w:eastAsia="en-US"/>
        </w:rPr>
        <w:t xml:space="preserve">here are multiple state requirements that will be available </w:t>
      </w:r>
      <w:r>
        <w:rPr>
          <w:rFonts w:ascii="Calibri" w:eastAsia="Times New Roman" w:hAnsi="Calibri" w:cs="Calibri"/>
          <w:sz w:val="22"/>
          <w:szCs w:val="22"/>
          <w:lang w:eastAsia="en-US"/>
        </w:rPr>
        <w:t>on a</w:t>
      </w:r>
      <w:r w:rsidR="00D957AF" w:rsidRPr="00D957AF">
        <w:rPr>
          <w:rFonts w:ascii="Calibri" w:eastAsia="Times New Roman" w:hAnsi="Calibri" w:cs="Calibri"/>
          <w:sz w:val="22"/>
          <w:szCs w:val="22"/>
          <w:lang w:eastAsia="en-US"/>
        </w:rPr>
        <w:t xml:space="preserve"> </w:t>
      </w:r>
      <w:r>
        <w:rPr>
          <w:rFonts w:ascii="Calibri" w:eastAsia="Times New Roman" w:hAnsi="Calibri" w:cs="Calibri"/>
          <w:sz w:val="22"/>
          <w:szCs w:val="22"/>
          <w:lang w:eastAsia="en-US"/>
        </w:rPr>
        <w:t>to be determined basis.</w:t>
      </w:r>
      <w:r w:rsidR="00D957AF" w:rsidRPr="00D957AF">
        <w:rPr>
          <w:rFonts w:ascii="Calibri" w:eastAsia="Times New Roman" w:hAnsi="Calibri" w:cs="Calibri"/>
          <w:sz w:val="22"/>
          <w:szCs w:val="22"/>
          <w:lang w:eastAsia="en-US"/>
        </w:rPr>
        <w:t xml:space="preserve"> </w:t>
      </w:r>
    </w:p>
    <w:p w14:paraId="6DE98C40" w14:textId="77777777" w:rsidR="00D957AF" w:rsidRPr="00D957AF" w:rsidRDefault="00D957AF" w:rsidP="00D957AF">
      <w:pPr>
        <w:spacing w:after="0"/>
        <w:rPr>
          <w:rFonts w:ascii="Calibri" w:eastAsia="Times New Roman" w:hAnsi="Calibri" w:cs="Calibri"/>
          <w:sz w:val="22"/>
          <w:szCs w:val="22"/>
          <w:lang w:eastAsia="en-US"/>
        </w:rPr>
      </w:pPr>
      <w:r w:rsidRPr="00D957AF">
        <w:rPr>
          <w:rFonts w:ascii="Calibri" w:eastAsia="Times New Roman" w:hAnsi="Calibri" w:cs="Calibri"/>
          <w:sz w:val="22"/>
          <w:szCs w:val="22"/>
          <w:lang w:eastAsia="en-US"/>
        </w:rPr>
        <w:t> </w:t>
      </w:r>
    </w:p>
    <w:p w14:paraId="4556DBFB" w14:textId="47B2EDF3" w:rsidR="00D957AF" w:rsidRPr="00D957AF" w:rsidRDefault="005D43CC" w:rsidP="00D957AF">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According</w:t>
      </w:r>
      <w:r w:rsidR="005C53A1">
        <w:rPr>
          <w:rFonts w:ascii="Calibri" w:eastAsia="Times New Roman" w:hAnsi="Calibri" w:cs="Calibri"/>
          <w:sz w:val="22"/>
          <w:szCs w:val="22"/>
          <w:lang w:eastAsia="en-US"/>
        </w:rPr>
        <w:t xml:space="preserve"> to the state’s </w:t>
      </w:r>
      <w:r>
        <w:rPr>
          <w:rFonts w:ascii="Calibri" w:eastAsia="Times New Roman" w:hAnsi="Calibri" w:cs="Calibri"/>
          <w:sz w:val="22"/>
          <w:szCs w:val="22"/>
          <w:lang w:eastAsia="en-US"/>
        </w:rPr>
        <w:t>frequently asked questions (</w:t>
      </w:r>
      <w:r w:rsidR="005C53A1">
        <w:rPr>
          <w:rFonts w:ascii="Calibri" w:eastAsia="Times New Roman" w:hAnsi="Calibri" w:cs="Calibri"/>
          <w:sz w:val="22"/>
          <w:szCs w:val="22"/>
          <w:lang w:eastAsia="en-US"/>
        </w:rPr>
        <w:t>FAQs</w:t>
      </w:r>
      <w:r>
        <w:rPr>
          <w:rFonts w:ascii="Calibri" w:eastAsia="Times New Roman" w:hAnsi="Calibri" w:cs="Calibri"/>
          <w:sz w:val="22"/>
          <w:szCs w:val="22"/>
          <w:lang w:eastAsia="en-US"/>
        </w:rPr>
        <w:t>)</w:t>
      </w:r>
      <w:r w:rsidR="005C53A1">
        <w:rPr>
          <w:rFonts w:ascii="Calibri" w:eastAsia="Times New Roman" w:hAnsi="Calibri" w:cs="Calibri"/>
          <w:sz w:val="22"/>
          <w:szCs w:val="22"/>
          <w:lang w:eastAsia="en-US"/>
        </w:rPr>
        <w:t xml:space="preserve">, </w:t>
      </w:r>
      <w:r w:rsidR="00D957AF" w:rsidRPr="00D957AF">
        <w:rPr>
          <w:rFonts w:ascii="Calibri" w:eastAsia="Times New Roman" w:hAnsi="Calibri" w:cs="Calibri"/>
          <w:sz w:val="22"/>
          <w:szCs w:val="22"/>
          <w:lang w:eastAsia="en-US"/>
        </w:rPr>
        <w:t>P</w:t>
      </w:r>
      <w:r w:rsidR="005C53A1">
        <w:rPr>
          <w:rFonts w:ascii="Calibri" w:eastAsia="Times New Roman" w:hAnsi="Calibri" w:cs="Calibri"/>
          <w:sz w:val="22"/>
          <w:szCs w:val="22"/>
          <w:lang w:eastAsia="en-US"/>
        </w:rPr>
        <w:t xml:space="preserve">reschool </w:t>
      </w:r>
      <w:r w:rsidR="00D957AF" w:rsidRPr="00D957AF">
        <w:rPr>
          <w:rFonts w:ascii="Calibri" w:eastAsia="Times New Roman" w:hAnsi="Calibri" w:cs="Calibri"/>
          <w:sz w:val="22"/>
          <w:szCs w:val="22"/>
          <w:lang w:eastAsia="en-US"/>
        </w:rPr>
        <w:t>P</w:t>
      </w:r>
      <w:r w:rsidR="005C53A1">
        <w:rPr>
          <w:rFonts w:ascii="Calibri" w:eastAsia="Times New Roman" w:hAnsi="Calibri" w:cs="Calibri"/>
          <w:sz w:val="22"/>
          <w:szCs w:val="22"/>
          <w:lang w:eastAsia="en-US"/>
        </w:rPr>
        <w:t>romise</w:t>
      </w:r>
      <w:r w:rsidR="00D957AF" w:rsidRPr="00D957AF">
        <w:rPr>
          <w:rFonts w:ascii="Calibri" w:eastAsia="Times New Roman" w:hAnsi="Calibri" w:cs="Calibri"/>
          <w:sz w:val="22"/>
          <w:szCs w:val="22"/>
          <w:lang w:eastAsia="en-US"/>
        </w:rPr>
        <w:t xml:space="preserve"> sites will begin </w:t>
      </w:r>
      <w:r w:rsidR="005C53A1">
        <w:rPr>
          <w:rFonts w:ascii="Calibri" w:eastAsia="Times New Roman" w:hAnsi="Calibri" w:cs="Calibri"/>
          <w:sz w:val="22"/>
          <w:szCs w:val="22"/>
          <w:lang w:eastAsia="en-US"/>
        </w:rPr>
        <w:t xml:space="preserve">classes </w:t>
      </w:r>
      <w:r w:rsidR="00D957AF" w:rsidRPr="00D957AF">
        <w:rPr>
          <w:rFonts w:ascii="Calibri" w:eastAsia="Times New Roman" w:hAnsi="Calibri" w:cs="Calibri"/>
          <w:sz w:val="22"/>
          <w:szCs w:val="22"/>
          <w:lang w:eastAsia="en-US"/>
        </w:rPr>
        <w:t>by Oct. 31</w:t>
      </w:r>
      <w:r w:rsidR="005C53A1">
        <w:rPr>
          <w:rFonts w:ascii="Calibri" w:eastAsia="Times New Roman" w:hAnsi="Calibri" w:cs="Calibri"/>
          <w:sz w:val="22"/>
          <w:szCs w:val="22"/>
          <w:lang w:eastAsia="en-US"/>
        </w:rPr>
        <w:t>, but ELHs h</w:t>
      </w:r>
      <w:r w:rsidR="00D957AF" w:rsidRPr="00D957AF">
        <w:rPr>
          <w:rFonts w:ascii="Calibri" w:eastAsia="Times New Roman" w:hAnsi="Calibri" w:cs="Calibri"/>
          <w:sz w:val="22"/>
          <w:szCs w:val="22"/>
          <w:lang w:eastAsia="en-US"/>
        </w:rPr>
        <w:t xml:space="preserve">ave not been given </w:t>
      </w:r>
      <w:r w:rsidR="009E4C66">
        <w:rPr>
          <w:rFonts w:ascii="Calibri" w:eastAsia="Times New Roman" w:hAnsi="Calibri" w:cs="Calibri"/>
          <w:sz w:val="22"/>
          <w:szCs w:val="22"/>
          <w:lang w:eastAsia="en-US"/>
        </w:rPr>
        <w:t>authorization</w:t>
      </w:r>
      <w:r w:rsidR="00D957AF" w:rsidRPr="00D957AF">
        <w:rPr>
          <w:rFonts w:ascii="Calibri" w:eastAsia="Times New Roman" w:hAnsi="Calibri" w:cs="Calibri"/>
          <w:sz w:val="22"/>
          <w:szCs w:val="22"/>
          <w:lang w:eastAsia="en-US"/>
        </w:rPr>
        <w:t xml:space="preserve"> to enroll children</w:t>
      </w:r>
      <w:r w:rsidR="009E4C66">
        <w:rPr>
          <w:rFonts w:ascii="Calibri" w:eastAsia="Times New Roman" w:hAnsi="Calibri" w:cs="Calibri"/>
          <w:sz w:val="22"/>
          <w:szCs w:val="22"/>
          <w:lang w:eastAsia="en-US"/>
        </w:rPr>
        <w:t xml:space="preserve"> yet</w:t>
      </w:r>
      <w:r w:rsidR="00D957AF" w:rsidRPr="00D957AF">
        <w:rPr>
          <w:rFonts w:ascii="Calibri" w:eastAsia="Times New Roman" w:hAnsi="Calibri" w:cs="Calibri"/>
          <w:sz w:val="22"/>
          <w:szCs w:val="22"/>
          <w:lang w:eastAsia="en-US"/>
        </w:rPr>
        <w:t>.</w:t>
      </w:r>
      <w:r w:rsidR="009E4C66">
        <w:rPr>
          <w:rFonts w:ascii="Calibri" w:eastAsia="Times New Roman" w:hAnsi="Calibri" w:cs="Calibri"/>
          <w:sz w:val="22"/>
          <w:szCs w:val="22"/>
          <w:lang w:eastAsia="en-US"/>
        </w:rPr>
        <w:t xml:space="preserve"> </w:t>
      </w:r>
      <w:r w:rsidR="005C53A1">
        <w:rPr>
          <w:rFonts w:ascii="Calibri" w:eastAsia="Times New Roman" w:hAnsi="Calibri" w:cs="Calibri"/>
          <w:sz w:val="22"/>
          <w:szCs w:val="22"/>
          <w:lang w:eastAsia="en-US"/>
        </w:rPr>
        <w:t>The ELH</w:t>
      </w:r>
      <w:r>
        <w:rPr>
          <w:rFonts w:ascii="Calibri" w:eastAsia="Times New Roman" w:hAnsi="Calibri" w:cs="Calibri"/>
          <w:sz w:val="22"/>
          <w:szCs w:val="22"/>
          <w:lang w:eastAsia="en-US"/>
        </w:rPr>
        <w:t xml:space="preserve"> is </w:t>
      </w:r>
      <w:r w:rsidR="009E4C66">
        <w:rPr>
          <w:rFonts w:ascii="Calibri" w:eastAsia="Times New Roman" w:hAnsi="Calibri" w:cs="Calibri"/>
          <w:sz w:val="22"/>
          <w:szCs w:val="22"/>
          <w:lang w:eastAsia="en-US"/>
        </w:rPr>
        <w:t>t</w:t>
      </w:r>
      <w:r>
        <w:rPr>
          <w:rFonts w:ascii="Calibri" w:eastAsia="Times New Roman" w:hAnsi="Calibri" w:cs="Calibri"/>
          <w:sz w:val="22"/>
          <w:szCs w:val="22"/>
          <w:lang w:eastAsia="en-US"/>
        </w:rPr>
        <w:t>echnically q</w:t>
      </w:r>
      <w:r w:rsidR="00D957AF" w:rsidRPr="00D957AF">
        <w:rPr>
          <w:rFonts w:ascii="Calibri" w:eastAsia="Times New Roman" w:hAnsi="Calibri" w:cs="Calibri"/>
          <w:sz w:val="22"/>
          <w:szCs w:val="22"/>
          <w:lang w:eastAsia="en-US"/>
        </w:rPr>
        <w:t>ualifying</w:t>
      </w:r>
      <w:r w:rsidR="005C53A1">
        <w:rPr>
          <w:rFonts w:ascii="Calibri" w:eastAsia="Times New Roman" w:hAnsi="Calibri" w:cs="Calibri"/>
          <w:sz w:val="22"/>
          <w:szCs w:val="22"/>
          <w:lang w:eastAsia="en-US"/>
        </w:rPr>
        <w:t xml:space="preserve"> children based on state requirements and </w:t>
      </w:r>
      <w:r w:rsidR="009E4C66">
        <w:rPr>
          <w:rFonts w:ascii="Calibri" w:eastAsia="Times New Roman" w:hAnsi="Calibri" w:cs="Calibri"/>
          <w:sz w:val="22"/>
          <w:szCs w:val="22"/>
          <w:lang w:eastAsia="en-US"/>
        </w:rPr>
        <w:t xml:space="preserve">maintaining </w:t>
      </w:r>
      <w:r w:rsidR="005C53A1">
        <w:rPr>
          <w:rFonts w:ascii="Calibri" w:eastAsia="Times New Roman" w:hAnsi="Calibri" w:cs="Calibri"/>
          <w:sz w:val="22"/>
          <w:szCs w:val="22"/>
          <w:lang w:eastAsia="en-US"/>
        </w:rPr>
        <w:t>consistency around Preschool Promise enrollment.</w:t>
      </w:r>
      <w:r w:rsidR="00D957AF" w:rsidRPr="00D957AF">
        <w:rPr>
          <w:rFonts w:ascii="Calibri" w:eastAsia="Times New Roman" w:hAnsi="Calibri" w:cs="Calibri"/>
          <w:sz w:val="22"/>
          <w:szCs w:val="22"/>
          <w:lang w:eastAsia="en-US"/>
        </w:rPr>
        <w:t xml:space="preserve"> </w:t>
      </w:r>
      <w:r w:rsidR="009E4C66">
        <w:rPr>
          <w:rFonts w:ascii="Calibri" w:eastAsia="Times New Roman" w:hAnsi="Calibri" w:cs="Calibri"/>
          <w:sz w:val="22"/>
          <w:szCs w:val="22"/>
          <w:lang w:eastAsia="en-US"/>
        </w:rPr>
        <w:t>EL Hubs</w:t>
      </w:r>
      <w:r w:rsidR="005C53A1">
        <w:rPr>
          <w:rFonts w:ascii="Calibri" w:eastAsia="Times New Roman" w:hAnsi="Calibri" w:cs="Calibri"/>
          <w:sz w:val="22"/>
          <w:szCs w:val="22"/>
          <w:lang w:eastAsia="en-US"/>
        </w:rPr>
        <w:t xml:space="preserve"> will n</w:t>
      </w:r>
      <w:r w:rsidR="00D957AF" w:rsidRPr="00D957AF">
        <w:rPr>
          <w:rFonts w:ascii="Calibri" w:eastAsia="Times New Roman" w:hAnsi="Calibri" w:cs="Calibri"/>
          <w:sz w:val="22"/>
          <w:szCs w:val="22"/>
          <w:lang w:eastAsia="en-US"/>
        </w:rPr>
        <w:t xml:space="preserve">ot </w:t>
      </w:r>
      <w:r w:rsidR="005C53A1">
        <w:rPr>
          <w:rFonts w:ascii="Calibri" w:eastAsia="Times New Roman" w:hAnsi="Calibri" w:cs="Calibri"/>
          <w:sz w:val="22"/>
          <w:szCs w:val="22"/>
          <w:lang w:eastAsia="en-US"/>
        </w:rPr>
        <w:t xml:space="preserve">be </w:t>
      </w:r>
      <w:r w:rsidR="00D957AF" w:rsidRPr="00D957AF">
        <w:rPr>
          <w:rFonts w:ascii="Calibri" w:eastAsia="Times New Roman" w:hAnsi="Calibri" w:cs="Calibri"/>
          <w:sz w:val="22"/>
          <w:szCs w:val="22"/>
          <w:lang w:eastAsia="en-US"/>
        </w:rPr>
        <w:t xml:space="preserve">asking </w:t>
      </w:r>
      <w:r w:rsidR="005C53A1">
        <w:rPr>
          <w:rFonts w:ascii="Calibri" w:eastAsia="Times New Roman" w:hAnsi="Calibri" w:cs="Calibri"/>
          <w:sz w:val="22"/>
          <w:szCs w:val="22"/>
          <w:lang w:eastAsia="en-US"/>
        </w:rPr>
        <w:t xml:space="preserve">families </w:t>
      </w:r>
      <w:r w:rsidR="00D957AF" w:rsidRPr="00D957AF">
        <w:rPr>
          <w:rFonts w:ascii="Calibri" w:eastAsia="Times New Roman" w:hAnsi="Calibri" w:cs="Calibri"/>
          <w:sz w:val="22"/>
          <w:szCs w:val="22"/>
          <w:lang w:eastAsia="en-US"/>
        </w:rPr>
        <w:t xml:space="preserve">about health issues </w:t>
      </w:r>
      <w:r w:rsidR="005C53A1">
        <w:rPr>
          <w:rFonts w:ascii="Calibri" w:eastAsia="Times New Roman" w:hAnsi="Calibri" w:cs="Calibri"/>
          <w:sz w:val="22"/>
          <w:szCs w:val="22"/>
          <w:lang w:eastAsia="en-US"/>
        </w:rPr>
        <w:t xml:space="preserve">or </w:t>
      </w:r>
      <w:r w:rsidR="00D957AF" w:rsidRPr="00D957AF">
        <w:rPr>
          <w:rFonts w:ascii="Calibri" w:eastAsia="Times New Roman" w:hAnsi="Calibri" w:cs="Calibri"/>
          <w:sz w:val="22"/>
          <w:szCs w:val="22"/>
          <w:lang w:eastAsia="en-US"/>
        </w:rPr>
        <w:t>taking other personal information.</w:t>
      </w:r>
      <w:r w:rsidR="009E4C66">
        <w:rPr>
          <w:rFonts w:ascii="Calibri" w:eastAsia="Times New Roman" w:hAnsi="Calibri" w:cs="Calibri"/>
          <w:sz w:val="22"/>
          <w:szCs w:val="22"/>
          <w:lang w:eastAsia="en-US"/>
        </w:rPr>
        <w:t xml:space="preserve"> </w:t>
      </w:r>
      <w:r w:rsidR="005C53A1">
        <w:rPr>
          <w:rFonts w:ascii="Calibri" w:eastAsia="Times New Roman" w:hAnsi="Calibri" w:cs="Calibri"/>
          <w:sz w:val="22"/>
          <w:szCs w:val="22"/>
          <w:lang w:eastAsia="en-US"/>
        </w:rPr>
        <w:t>Once children have been qualified, they will receive</w:t>
      </w:r>
      <w:r w:rsidR="00D957AF" w:rsidRPr="00D957AF">
        <w:rPr>
          <w:rFonts w:ascii="Calibri" w:eastAsia="Times New Roman" w:hAnsi="Calibri" w:cs="Calibri"/>
          <w:sz w:val="22"/>
          <w:szCs w:val="22"/>
          <w:lang w:eastAsia="en-US"/>
        </w:rPr>
        <w:t xml:space="preserve"> a lottery number</w:t>
      </w:r>
      <w:r w:rsidR="005C53A1">
        <w:rPr>
          <w:rFonts w:ascii="Calibri" w:eastAsia="Times New Roman" w:hAnsi="Calibri" w:cs="Calibri"/>
          <w:sz w:val="22"/>
          <w:szCs w:val="22"/>
          <w:lang w:eastAsia="en-US"/>
        </w:rPr>
        <w:t xml:space="preserve"> where children with the</w:t>
      </w:r>
      <w:r w:rsidR="00D957AF" w:rsidRPr="00D957AF">
        <w:rPr>
          <w:rFonts w:ascii="Calibri" w:eastAsia="Times New Roman" w:hAnsi="Calibri" w:cs="Calibri"/>
          <w:sz w:val="22"/>
          <w:szCs w:val="22"/>
          <w:lang w:eastAsia="en-US"/>
        </w:rPr>
        <w:t xml:space="preserve"> low</w:t>
      </w:r>
      <w:r w:rsidR="005C53A1">
        <w:rPr>
          <w:rFonts w:ascii="Calibri" w:eastAsia="Times New Roman" w:hAnsi="Calibri" w:cs="Calibri"/>
          <w:sz w:val="22"/>
          <w:szCs w:val="22"/>
          <w:lang w:eastAsia="en-US"/>
        </w:rPr>
        <w:t>est randomly assigned</w:t>
      </w:r>
      <w:r w:rsidR="00D957AF" w:rsidRPr="00D957AF">
        <w:rPr>
          <w:rFonts w:ascii="Calibri" w:eastAsia="Times New Roman" w:hAnsi="Calibri" w:cs="Calibri"/>
          <w:sz w:val="22"/>
          <w:szCs w:val="22"/>
          <w:lang w:eastAsia="en-US"/>
        </w:rPr>
        <w:t xml:space="preserve"> number</w:t>
      </w:r>
      <w:r w:rsidR="005C53A1">
        <w:rPr>
          <w:rFonts w:ascii="Calibri" w:eastAsia="Times New Roman" w:hAnsi="Calibri" w:cs="Calibri"/>
          <w:sz w:val="22"/>
          <w:szCs w:val="22"/>
          <w:lang w:eastAsia="en-US"/>
        </w:rPr>
        <w:t xml:space="preserve"> </w:t>
      </w:r>
      <w:r>
        <w:rPr>
          <w:rFonts w:ascii="Calibri" w:eastAsia="Times New Roman" w:hAnsi="Calibri" w:cs="Calibri"/>
          <w:sz w:val="22"/>
          <w:szCs w:val="22"/>
          <w:lang w:eastAsia="en-US"/>
        </w:rPr>
        <w:t>are</w:t>
      </w:r>
      <w:r w:rsidR="00D957AF" w:rsidRPr="00D957AF">
        <w:rPr>
          <w:rFonts w:ascii="Calibri" w:eastAsia="Times New Roman" w:hAnsi="Calibri" w:cs="Calibri"/>
          <w:sz w:val="22"/>
          <w:szCs w:val="22"/>
          <w:lang w:eastAsia="en-US"/>
        </w:rPr>
        <w:t xml:space="preserve"> chosen </w:t>
      </w:r>
      <w:r>
        <w:rPr>
          <w:rFonts w:ascii="Calibri" w:eastAsia="Times New Roman" w:hAnsi="Calibri" w:cs="Calibri"/>
          <w:sz w:val="22"/>
          <w:szCs w:val="22"/>
          <w:lang w:eastAsia="en-US"/>
        </w:rPr>
        <w:t xml:space="preserve">to fill Preschool Promise slots </w:t>
      </w:r>
      <w:r w:rsidR="00D957AF" w:rsidRPr="00D957AF">
        <w:rPr>
          <w:rFonts w:ascii="Calibri" w:eastAsia="Times New Roman" w:hAnsi="Calibri" w:cs="Calibri"/>
          <w:sz w:val="22"/>
          <w:szCs w:val="22"/>
          <w:lang w:eastAsia="en-US"/>
        </w:rPr>
        <w:t xml:space="preserve">first. </w:t>
      </w:r>
      <w:r w:rsidR="00B50A0A">
        <w:rPr>
          <w:rFonts w:ascii="Calibri" w:eastAsia="Times New Roman" w:hAnsi="Calibri" w:cs="Calibri"/>
          <w:sz w:val="22"/>
          <w:szCs w:val="22"/>
          <w:lang w:eastAsia="en-US"/>
        </w:rPr>
        <w:t xml:space="preserve">There will be </w:t>
      </w:r>
      <w:r w:rsidR="00D957AF" w:rsidRPr="00D957AF">
        <w:rPr>
          <w:rFonts w:ascii="Calibri" w:eastAsia="Times New Roman" w:hAnsi="Calibri" w:cs="Calibri"/>
          <w:sz w:val="22"/>
          <w:szCs w:val="22"/>
          <w:lang w:eastAsia="en-US"/>
        </w:rPr>
        <w:t>wait lists</w:t>
      </w:r>
      <w:r w:rsidR="005C53A1">
        <w:rPr>
          <w:rFonts w:ascii="Calibri" w:eastAsia="Times New Roman" w:hAnsi="Calibri" w:cs="Calibri"/>
          <w:sz w:val="22"/>
          <w:szCs w:val="22"/>
          <w:lang w:eastAsia="en-US"/>
        </w:rPr>
        <w:t>, but</w:t>
      </w:r>
      <w:r w:rsidR="00D957AF" w:rsidRPr="00D957AF">
        <w:rPr>
          <w:rFonts w:ascii="Calibri" w:eastAsia="Times New Roman" w:hAnsi="Calibri" w:cs="Calibri"/>
          <w:sz w:val="22"/>
          <w:szCs w:val="22"/>
          <w:lang w:eastAsia="en-US"/>
        </w:rPr>
        <w:t xml:space="preserve"> hope to have every family </w:t>
      </w:r>
      <w:r w:rsidR="005C53A1">
        <w:rPr>
          <w:rFonts w:ascii="Calibri" w:eastAsia="Times New Roman" w:hAnsi="Calibri" w:cs="Calibri"/>
          <w:sz w:val="22"/>
          <w:szCs w:val="22"/>
          <w:lang w:eastAsia="en-US"/>
        </w:rPr>
        <w:t xml:space="preserve">enrolled at </w:t>
      </w:r>
      <w:r w:rsidR="00D957AF" w:rsidRPr="00D957AF">
        <w:rPr>
          <w:rFonts w:ascii="Calibri" w:eastAsia="Times New Roman" w:hAnsi="Calibri" w:cs="Calibri"/>
          <w:sz w:val="22"/>
          <w:szCs w:val="22"/>
          <w:lang w:eastAsia="en-US"/>
        </w:rPr>
        <w:t>the P</w:t>
      </w:r>
      <w:r w:rsidR="00B50A0A">
        <w:rPr>
          <w:rFonts w:ascii="Calibri" w:eastAsia="Times New Roman" w:hAnsi="Calibri" w:cs="Calibri"/>
          <w:sz w:val="22"/>
          <w:szCs w:val="22"/>
          <w:lang w:eastAsia="en-US"/>
        </w:rPr>
        <w:t xml:space="preserve">reschool </w:t>
      </w:r>
      <w:r w:rsidR="00D957AF" w:rsidRPr="00D957AF">
        <w:rPr>
          <w:rFonts w:ascii="Calibri" w:eastAsia="Times New Roman" w:hAnsi="Calibri" w:cs="Calibri"/>
          <w:sz w:val="22"/>
          <w:szCs w:val="22"/>
          <w:lang w:eastAsia="en-US"/>
        </w:rPr>
        <w:t>P</w:t>
      </w:r>
      <w:r w:rsidR="00B50A0A">
        <w:rPr>
          <w:rFonts w:ascii="Calibri" w:eastAsia="Times New Roman" w:hAnsi="Calibri" w:cs="Calibri"/>
          <w:sz w:val="22"/>
          <w:szCs w:val="22"/>
          <w:lang w:eastAsia="en-US"/>
        </w:rPr>
        <w:t>romise</w:t>
      </w:r>
      <w:r w:rsidR="00D957AF" w:rsidRPr="00D957AF">
        <w:rPr>
          <w:rFonts w:ascii="Calibri" w:eastAsia="Times New Roman" w:hAnsi="Calibri" w:cs="Calibri"/>
          <w:sz w:val="22"/>
          <w:szCs w:val="22"/>
          <w:lang w:eastAsia="en-US"/>
        </w:rPr>
        <w:t xml:space="preserve"> site </w:t>
      </w:r>
      <w:r w:rsidR="005C53A1">
        <w:rPr>
          <w:rFonts w:ascii="Calibri" w:eastAsia="Times New Roman" w:hAnsi="Calibri" w:cs="Calibri"/>
          <w:sz w:val="22"/>
          <w:szCs w:val="22"/>
          <w:lang w:eastAsia="en-US"/>
        </w:rPr>
        <w:t>they choose</w:t>
      </w:r>
      <w:r w:rsidR="00D957AF" w:rsidRPr="00D957AF">
        <w:rPr>
          <w:rFonts w:ascii="Calibri" w:eastAsia="Times New Roman" w:hAnsi="Calibri" w:cs="Calibri"/>
          <w:sz w:val="22"/>
          <w:szCs w:val="22"/>
          <w:lang w:eastAsia="en-US"/>
        </w:rPr>
        <w:t xml:space="preserve">. </w:t>
      </w:r>
    </w:p>
    <w:p w14:paraId="30420B1E" w14:textId="77777777" w:rsidR="00D957AF" w:rsidRPr="00D957AF" w:rsidRDefault="00D957AF" w:rsidP="00D957AF">
      <w:pPr>
        <w:spacing w:after="0"/>
        <w:rPr>
          <w:rFonts w:ascii="Calibri" w:eastAsia="Times New Roman" w:hAnsi="Calibri" w:cs="Calibri"/>
          <w:sz w:val="22"/>
          <w:szCs w:val="22"/>
          <w:lang w:eastAsia="en-US"/>
        </w:rPr>
      </w:pPr>
      <w:r w:rsidRPr="00D957AF">
        <w:rPr>
          <w:rFonts w:ascii="Calibri" w:eastAsia="Times New Roman" w:hAnsi="Calibri" w:cs="Calibri"/>
          <w:sz w:val="22"/>
          <w:szCs w:val="22"/>
          <w:lang w:eastAsia="en-US"/>
        </w:rPr>
        <w:t> </w:t>
      </w:r>
    </w:p>
    <w:p w14:paraId="7B635794" w14:textId="2C8D6B50" w:rsidR="00D957AF" w:rsidRPr="00D957AF" w:rsidRDefault="005C53A1" w:rsidP="00D957AF">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Child Care Resource and Referral (CCRR) will be handling</w:t>
      </w:r>
      <w:r w:rsidR="00D957AF" w:rsidRPr="00D957AF">
        <w:rPr>
          <w:rFonts w:ascii="Calibri" w:eastAsia="Times New Roman" w:hAnsi="Calibri" w:cs="Calibri"/>
          <w:sz w:val="22"/>
          <w:szCs w:val="22"/>
          <w:lang w:eastAsia="en-US"/>
        </w:rPr>
        <w:t xml:space="preserve"> technical aspects for Preschool Promise sites.</w:t>
      </w:r>
      <w:r w:rsidR="00BE1224">
        <w:rPr>
          <w:rFonts w:ascii="Calibri" w:eastAsia="Times New Roman" w:hAnsi="Calibri" w:cs="Calibri"/>
          <w:sz w:val="22"/>
          <w:szCs w:val="22"/>
          <w:lang w:eastAsia="en-US"/>
        </w:rPr>
        <w:t xml:space="preserve"> </w:t>
      </w:r>
      <w:r w:rsidR="00D957AF" w:rsidRPr="00D957AF">
        <w:rPr>
          <w:rFonts w:ascii="Calibri" w:eastAsia="Times New Roman" w:hAnsi="Calibri" w:cs="Calibri"/>
          <w:sz w:val="22"/>
          <w:szCs w:val="22"/>
          <w:lang w:eastAsia="en-US"/>
        </w:rPr>
        <w:t>Heather</w:t>
      </w:r>
      <w:r>
        <w:rPr>
          <w:rFonts w:ascii="Calibri" w:eastAsia="Times New Roman" w:hAnsi="Calibri" w:cs="Calibri"/>
          <w:sz w:val="22"/>
          <w:szCs w:val="22"/>
          <w:lang w:eastAsia="en-US"/>
        </w:rPr>
        <w:t xml:space="preserve"> Freilinger advised that </w:t>
      </w:r>
      <w:r w:rsidR="00F85641">
        <w:rPr>
          <w:rFonts w:ascii="Calibri" w:eastAsia="Times New Roman" w:hAnsi="Calibri" w:cs="Calibri"/>
          <w:sz w:val="22"/>
          <w:szCs w:val="22"/>
          <w:lang w:eastAsia="en-US"/>
        </w:rPr>
        <w:t>Preschool Promise</w:t>
      </w:r>
      <w:r>
        <w:rPr>
          <w:rFonts w:ascii="Calibri" w:eastAsia="Times New Roman" w:hAnsi="Calibri" w:cs="Calibri"/>
          <w:sz w:val="22"/>
          <w:szCs w:val="22"/>
          <w:lang w:eastAsia="en-US"/>
        </w:rPr>
        <w:t xml:space="preserve"> has been a </w:t>
      </w:r>
      <w:r w:rsidR="00D957AF" w:rsidRPr="00D957AF">
        <w:rPr>
          <w:rFonts w:ascii="Calibri" w:eastAsia="Times New Roman" w:hAnsi="Calibri" w:cs="Calibri"/>
          <w:sz w:val="22"/>
          <w:szCs w:val="22"/>
          <w:lang w:eastAsia="en-US"/>
        </w:rPr>
        <w:t xml:space="preserve">challenging process, </w:t>
      </w:r>
      <w:r w:rsidR="005D43CC">
        <w:rPr>
          <w:rFonts w:ascii="Calibri" w:eastAsia="Times New Roman" w:hAnsi="Calibri" w:cs="Calibri"/>
          <w:sz w:val="22"/>
          <w:szCs w:val="22"/>
          <w:lang w:eastAsia="en-US"/>
        </w:rPr>
        <w:t xml:space="preserve">but </w:t>
      </w:r>
      <w:r w:rsidR="00BE1224">
        <w:rPr>
          <w:rFonts w:ascii="Calibri" w:eastAsia="Times New Roman" w:hAnsi="Calibri" w:cs="Calibri"/>
          <w:sz w:val="22"/>
          <w:szCs w:val="22"/>
          <w:lang w:eastAsia="en-US"/>
        </w:rPr>
        <w:t>the process</w:t>
      </w:r>
      <w:r w:rsidR="00D957AF" w:rsidRPr="00D957AF">
        <w:rPr>
          <w:rFonts w:ascii="Calibri" w:eastAsia="Times New Roman" w:hAnsi="Calibri" w:cs="Calibri"/>
          <w:sz w:val="22"/>
          <w:szCs w:val="22"/>
          <w:lang w:eastAsia="en-US"/>
        </w:rPr>
        <w:t xml:space="preserve"> has bought time to learn how the state wants </w:t>
      </w:r>
      <w:r w:rsidR="005D43CC">
        <w:rPr>
          <w:rFonts w:ascii="Calibri" w:eastAsia="Times New Roman" w:hAnsi="Calibri" w:cs="Calibri"/>
          <w:sz w:val="22"/>
          <w:szCs w:val="22"/>
          <w:lang w:eastAsia="en-US"/>
        </w:rPr>
        <w:t xml:space="preserve">Preschool Promise </w:t>
      </w:r>
      <w:r w:rsidR="00D957AF" w:rsidRPr="00D957AF">
        <w:rPr>
          <w:rFonts w:ascii="Calibri" w:eastAsia="Times New Roman" w:hAnsi="Calibri" w:cs="Calibri"/>
          <w:sz w:val="22"/>
          <w:szCs w:val="22"/>
          <w:lang w:eastAsia="en-US"/>
        </w:rPr>
        <w:t xml:space="preserve">to be done. </w:t>
      </w:r>
      <w:r w:rsidR="005D43CC">
        <w:rPr>
          <w:rFonts w:ascii="Calibri" w:eastAsia="Times New Roman" w:hAnsi="Calibri" w:cs="Calibri"/>
          <w:sz w:val="22"/>
          <w:szCs w:val="22"/>
          <w:lang w:eastAsia="en-US"/>
        </w:rPr>
        <w:t xml:space="preserve">Oregon </w:t>
      </w:r>
      <w:r w:rsidR="00D957AF" w:rsidRPr="00D957AF">
        <w:rPr>
          <w:rFonts w:ascii="Calibri" w:eastAsia="Times New Roman" w:hAnsi="Calibri" w:cs="Calibri"/>
          <w:sz w:val="22"/>
          <w:szCs w:val="22"/>
          <w:lang w:eastAsia="en-US"/>
        </w:rPr>
        <w:t>does not want to lose P</w:t>
      </w:r>
      <w:r w:rsidR="005D43CC">
        <w:rPr>
          <w:rFonts w:ascii="Calibri" w:eastAsia="Times New Roman" w:hAnsi="Calibri" w:cs="Calibri"/>
          <w:sz w:val="22"/>
          <w:szCs w:val="22"/>
          <w:lang w:eastAsia="en-US"/>
        </w:rPr>
        <w:t xml:space="preserve">reschool </w:t>
      </w:r>
      <w:r w:rsidR="00D957AF" w:rsidRPr="00D957AF">
        <w:rPr>
          <w:rFonts w:ascii="Calibri" w:eastAsia="Times New Roman" w:hAnsi="Calibri" w:cs="Calibri"/>
          <w:sz w:val="22"/>
          <w:szCs w:val="22"/>
          <w:lang w:eastAsia="en-US"/>
        </w:rPr>
        <w:t>P</w:t>
      </w:r>
      <w:r w:rsidR="005D43CC">
        <w:rPr>
          <w:rFonts w:ascii="Calibri" w:eastAsia="Times New Roman" w:hAnsi="Calibri" w:cs="Calibri"/>
          <w:sz w:val="22"/>
          <w:szCs w:val="22"/>
          <w:lang w:eastAsia="en-US"/>
        </w:rPr>
        <w:t>romise</w:t>
      </w:r>
      <w:r w:rsidR="00BE1224">
        <w:rPr>
          <w:rFonts w:ascii="Calibri" w:eastAsia="Times New Roman" w:hAnsi="Calibri" w:cs="Calibri"/>
          <w:sz w:val="22"/>
          <w:szCs w:val="22"/>
          <w:lang w:eastAsia="en-US"/>
        </w:rPr>
        <w:t>, and</w:t>
      </w:r>
      <w:r w:rsidR="00D957AF" w:rsidRPr="00D957AF">
        <w:rPr>
          <w:rFonts w:ascii="Calibri" w:eastAsia="Times New Roman" w:hAnsi="Calibri" w:cs="Calibri"/>
          <w:sz w:val="22"/>
          <w:szCs w:val="22"/>
          <w:lang w:eastAsia="en-US"/>
        </w:rPr>
        <w:t xml:space="preserve"> </w:t>
      </w:r>
      <w:r w:rsidR="005D43CC">
        <w:rPr>
          <w:rFonts w:ascii="Calibri" w:eastAsia="Times New Roman" w:hAnsi="Calibri" w:cs="Calibri"/>
          <w:sz w:val="22"/>
          <w:szCs w:val="22"/>
          <w:lang w:eastAsia="en-US"/>
        </w:rPr>
        <w:t>wants to</w:t>
      </w:r>
      <w:r w:rsidR="00D957AF" w:rsidRPr="00D957AF">
        <w:rPr>
          <w:rFonts w:ascii="Calibri" w:eastAsia="Times New Roman" w:hAnsi="Calibri" w:cs="Calibri"/>
          <w:sz w:val="22"/>
          <w:szCs w:val="22"/>
          <w:lang w:eastAsia="en-US"/>
        </w:rPr>
        <w:t xml:space="preserve"> </w:t>
      </w:r>
      <w:r w:rsidR="00B50A0A">
        <w:rPr>
          <w:rFonts w:ascii="Calibri" w:eastAsia="Times New Roman" w:hAnsi="Calibri" w:cs="Calibri"/>
          <w:sz w:val="22"/>
          <w:szCs w:val="22"/>
          <w:lang w:eastAsia="en-US"/>
        </w:rPr>
        <w:t>ensure</w:t>
      </w:r>
      <w:r w:rsidR="00D957AF" w:rsidRPr="00D957AF">
        <w:rPr>
          <w:rFonts w:ascii="Calibri" w:eastAsia="Times New Roman" w:hAnsi="Calibri" w:cs="Calibri"/>
          <w:sz w:val="22"/>
          <w:szCs w:val="22"/>
          <w:lang w:eastAsia="en-US"/>
        </w:rPr>
        <w:t xml:space="preserve"> </w:t>
      </w:r>
      <w:r w:rsidR="005D43CC">
        <w:rPr>
          <w:rFonts w:ascii="Calibri" w:eastAsia="Times New Roman" w:hAnsi="Calibri" w:cs="Calibri"/>
          <w:sz w:val="22"/>
          <w:szCs w:val="22"/>
          <w:lang w:eastAsia="en-US"/>
        </w:rPr>
        <w:t xml:space="preserve">the program </w:t>
      </w:r>
      <w:r w:rsidR="00D957AF" w:rsidRPr="00D957AF">
        <w:rPr>
          <w:rFonts w:ascii="Calibri" w:eastAsia="Times New Roman" w:hAnsi="Calibri" w:cs="Calibri"/>
          <w:sz w:val="22"/>
          <w:szCs w:val="22"/>
          <w:lang w:eastAsia="en-US"/>
        </w:rPr>
        <w:t>stays on a solid foundation</w:t>
      </w:r>
      <w:r w:rsidR="005D43CC">
        <w:rPr>
          <w:rFonts w:ascii="Calibri" w:eastAsia="Times New Roman" w:hAnsi="Calibri" w:cs="Calibri"/>
          <w:sz w:val="22"/>
          <w:szCs w:val="22"/>
          <w:lang w:eastAsia="en-US"/>
        </w:rPr>
        <w:t xml:space="preserve">. </w:t>
      </w:r>
    </w:p>
    <w:p w14:paraId="2D23B88F" w14:textId="77777777" w:rsidR="00D957AF" w:rsidRPr="00D957AF" w:rsidRDefault="00D957AF" w:rsidP="00D957AF">
      <w:pPr>
        <w:spacing w:after="0"/>
        <w:rPr>
          <w:rFonts w:ascii="Calibri" w:eastAsia="Times New Roman" w:hAnsi="Calibri" w:cs="Calibri"/>
          <w:sz w:val="22"/>
          <w:szCs w:val="22"/>
          <w:lang w:eastAsia="en-US"/>
        </w:rPr>
      </w:pPr>
      <w:r w:rsidRPr="00D957AF">
        <w:rPr>
          <w:rFonts w:ascii="Calibri" w:eastAsia="Times New Roman" w:hAnsi="Calibri" w:cs="Calibri"/>
          <w:sz w:val="22"/>
          <w:szCs w:val="22"/>
          <w:lang w:eastAsia="en-US"/>
        </w:rPr>
        <w:t> </w:t>
      </w:r>
    </w:p>
    <w:p w14:paraId="1F014C0A" w14:textId="58D389AE" w:rsidR="00D957AF" w:rsidRPr="00D957AF" w:rsidRDefault="005D43CC" w:rsidP="00D957AF">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CCRR has</w:t>
      </w:r>
      <w:r w:rsidR="00D957AF" w:rsidRPr="00D957AF">
        <w:rPr>
          <w:rFonts w:ascii="Calibri" w:eastAsia="Times New Roman" w:hAnsi="Calibri" w:cs="Calibri"/>
          <w:sz w:val="22"/>
          <w:szCs w:val="22"/>
          <w:lang w:eastAsia="en-US"/>
        </w:rPr>
        <w:t xml:space="preserve"> received </w:t>
      </w:r>
      <w:r w:rsidR="00B50A0A">
        <w:rPr>
          <w:rFonts w:ascii="Calibri" w:eastAsia="Times New Roman" w:hAnsi="Calibri" w:cs="Calibri"/>
          <w:sz w:val="22"/>
          <w:szCs w:val="22"/>
          <w:lang w:eastAsia="en-US"/>
        </w:rPr>
        <w:t xml:space="preserve">a </w:t>
      </w:r>
      <w:r w:rsidR="00D957AF" w:rsidRPr="00D957AF">
        <w:rPr>
          <w:rFonts w:ascii="Calibri" w:eastAsia="Times New Roman" w:hAnsi="Calibri" w:cs="Calibri"/>
          <w:sz w:val="22"/>
          <w:szCs w:val="22"/>
          <w:lang w:eastAsia="en-US"/>
        </w:rPr>
        <w:t>draft form for hiring staff</w:t>
      </w:r>
      <w:r w:rsidR="00BE1224">
        <w:rPr>
          <w:rFonts w:ascii="Calibri" w:eastAsia="Times New Roman" w:hAnsi="Calibri" w:cs="Calibri"/>
          <w:sz w:val="22"/>
          <w:szCs w:val="22"/>
          <w:lang w:eastAsia="en-US"/>
        </w:rPr>
        <w:t>, and h</w:t>
      </w:r>
      <w:r w:rsidR="0088247A">
        <w:rPr>
          <w:rFonts w:ascii="Calibri" w:eastAsia="Times New Roman" w:hAnsi="Calibri" w:cs="Calibri"/>
          <w:sz w:val="22"/>
          <w:szCs w:val="22"/>
          <w:lang w:eastAsia="en-US"/>
        </w:rPr>
        <w:t>opes to hire one Quality Rating and Improvement System (</w:t>
      </w:r>
      <w:r w:rsidR="00D957AF" w:rsidRPr="00D957AF">
        <w:rPr>
          <w:rFonts w:ascii="Calibri" w:eastAsia="Times New Roman" w:hAnsi="Calibri" w:cs="Calibri"/>
          <w:sz w:val="22"/>
          <w:szCs w:val="22"/>
          <w:lang w:eastAsia="en-US"/>
        </w:rPr>
        <w:t>QRIS</w:t>
      </w:r>
      <w:r w:rsidR="0088247A">
        <w:rPr>
          <w:rFonts w:ascii="Calibri" w:eastAsia="Times New Roman" w:hAnsi="Calibri" w:cs="Calibri"/>
          <w:sz w:val="22"/>
          <w:szCs w:val="22"/>
          <w:lang w:eastAsia="en-US"/>
        </w:rPr>
        <w:t>)</w:t>
      </w:r>
      <w:r w:rsidR="00D957AF" w:rsidRPr="00D957AF">
        <w:rPr>
          <w:rFonts w:ascii="Calibri" w:eastAsia="Times New Roman" w:hAnsi="Calibri" w:cs="Calibri"/>
          <w:sz w:val="22"/>
          <w:szCs w:val="22"/>
          <w:lang w:eastAsia="en-US"/>
        </w:rPr>
        <w:t xml:space="preserve"> </w:t>
      </w:r>
      <w:r w:rsidR="00BE1224">
        <w:rPr>
          <w:rFonts w:ascii="Calibri" w:eastAsia="Times New Roman" w:hAnsi="Calibri" w:cs="Calibri"/>
          <w:sz w:val="22"/>
          <w:szCs w:val="22"/>
          <w:lang w:eastAsia="en-US"/>
        </w:rPr>
        <w:t xml:space="preserve">Specialist </w:t>
      </w:r>
      <w:r w:rsidR="00D957AF" w:rsidRPr="00D957AF">
        <w:rPr>
          <w:rFonts w:ascii="Calibri" w:eastAsia="Times New Roman" w:hAnsi="Calibri" w:cs="Calibri"/>
          <w:sz w:val="22"/>
          <w:szCs w:val="22"/>
          <w:lang w:eastAsia="en-US"/>
        </w:rPr>
        <w:t>in Douglas</w:t>
      </w:r>
      <w:r w:rsidR="0088247A">
        <w:rPr>
          <w:rFonts w:ascii="Calibri" w:eastAsia="Times New Roman" w:hAnsi="Calibri" w:cs="Calibri"/>
          <w:sz w:val="22"/>
          <w:szCs w:val="22"/>
          <w:lang w:eastAsia="en-US"/>
        </w:rPr>
        <w:t xml:space="preserve"> County, </w:t>
      </w:r>
      <w:r w:rsidR="00D957AF" w:rsidRPr="00D957AF">
        <w:rPr>
          <w:rFonts w:ascii="Calibri" w:eastAsia="Times New Roman" w:hAnsi="Calibri" w:cs="Calibri"/>
          <w:sz w:val="22"/>
          <w:szCs w:val="22"/>
          <w:lang w:eastAsia="en-US"/>
        </w:rPr>
        <w:t xml:space="preserve">and </w:t>
      </w:r>
      <w:r w:rsidR="00BE1224">
        <w:rPr>
          <w:rFonts w:ascii="Calibri" w:eastAsia="Times New Roman" w:hAnsi="Calibri" w:cs="Calibri"/>
          <w:sz w:val="22"/>
          <w:szCs w:val="22"/>
          <w:lang w:eastAsia="en-US"/>
        </w:rPr>
        <w:t>one i</w:t>
      </w:r>
      <w:r w:rsidR="0088247A">
        <w:rPr>
          <w:rFonts w:ascii="Calibri" w:eastAsia="Times New Roman" w:hAnsi="Calibri" w:cs="Calibri"/>
          <w:sz w:val="22"/>
          <w:szCs w:val="22"/>
          <w:lang w:eastAsia="en-US"/>
        </w:rPr>
        <w:t xml:space="preserve">n </w:t>
      </w:r>
      <w:r w:rsidR="00D957AF" w:rsidRPr="00D957AF">
        <w:rPr>
          <w:rFonts w:ascii="Calibri" w:eastAsia="Times New Roman" w:hAnsi="Calibri" w:cs="Calibri"/>
          <w:sz w:val="22"/>
          <w:szCs w:val="22"/>
          <w:lang w:eastAsia="en-US"/>
        </w:rPr>
        <w:t>Klamath</w:t>
      </w:r>
      <w:r w:rsidR="0088247A">
        <w:rPr>
          <w:rFonts w:ascii="Calibri" w:eastAsia="Times New Roman" w:hAnsi="Calibri" w:cs="Calibri"/>
          <w:sz w:val="22"/>
          <w:szCs w:val="22"/>
          <w:lang w:eastAsia="en-US"/>
        </w:rPr>
        <w:t xml:space="preserve"> County</w:t>
      </w:r>
      <w:r w:rsidR="00D957AF" w:rsidRPr="00D957AF">
        <w:rPr>
          <w:rFonts w:ascii="Calibri" w:eastAsia="Times New Roman" w:hAnsi="Calibri" w:cs="Calibri"/>
          <w:sz w:val="22"/>
          <w:szCs w:val="22"/>
          <w:lang w:eastAsia="en-US"/>
        </w:rPr>
        <w:t xml:space="preserve">. </w:t>
      </w:r>
      <w:r w:rsidR="00BE1224">
        <w:rPr>
          <w:rFonts w:ascii="Calibri" w:eastAsia="Times New Roman" w:hAnsi="Calibri" w:cs="Calibri"/>
          <w:sz w:val="22"/>
          <w:szCs w:val="22"/>
          <w:lang w:eastAsia="en-US"/>
        </w:rPr>
        <w:t xml:space="preserve">QRIS Specialist </w:t>
      </w:r>
      <w:r w:rsidR="0088247A">
        <w:rPr>
          <w:rFonts w:ascii="Calibri" w:eastAsia="Times New Roman" w:hAnsi="Calibri" w:cs="Calibri"/>
          <w:sz w:val="22"/>
          <w:szCs w:val="22"/>
          <w:lang w:eastAsia="en-US"/>
        </w:rPr>
        <w:t xml:space="preserve">will be tasked to do </w:t>
      </w:r>
      <w:r w:rsidR="00D957AF" w:rsidRPr="00D957AF">
        <w:rPr>
          <w:rFonts w:ascii="Calibri" w:eastAsia="Times New Roman" w:hAnsi="Calibri" w:cs="Calibri"/>
          <w:sz w:val="22"/>
          <w:szCs w:val="22"/>
          <w:lang w:eastAsia="en-US"/>
        </w:rPr>
        <w:t xml:space="preserve">more intensive looks at </w:t>
      </w:r>
      <w:r w:rsidR="0088247A">
        <w:rPr>
          <w:rFonts w:ascii="Calibri" w:eastAsia="Times New Roman" w:hAnsi="Calibri" w:cs="Calibri"/>
          <w:sz w:val="22"/>
          <w:szCs w:val="22"/>
          <w:lang w:eastAsia="en-US"/>
        </w:rPr>
        <w:t xml:space="preserve">Preschool Promise </w:t>
      </w:r>
      <w:r w:rsidR="00D957AF" w:rsidRPr="00D957AF">
        <w:rPr>
          <w:rFonts w:ascii="Calibri" w:eastAsia="Times New Roman" w:hAnsi="Calibri" w:cs="Calibri"/>
          <w:sz w:val="22"/>
          <w:szCs w:val="22"/>
          <w:lang w:eastAsia="en-US"/>
        </w:rPr>
        <w:t xml:space="preserve">programs. </w:t>
      </w:r>
      <w:r w:rsidR="0088247A">
        <w:rPr>
          <w:rFonts w:ascii="Calibri" w:eastAsia="Times New Roman" w:hAnsi="Calibri" w:cs="Calibri"/>
          <w:sz w:val="22"/>
          <w:szCs w:val="22"/>
          <w:lang w:eastAsia="en-US"/>
        </w:rPr>
        <w:t xml:space="preserve">Contracts from the state are not finalized, </w:t>
      </w:r>
      <w:r w:rsidR="00BE1224">
        <w:rPr>
          <w:rFonts w:ascii="Calibri" w:eastAsia="Times New Roman" w:hAnsi="Calibri" w:cs="Calibri"/>
          <w:sz w:val="22"/>
          <w:szCs w:val="22"/>
          <w:lang w:eastAsia="en-US"/>
        </w:rPr>
        <w:t>but</w:t>
      </w:r>
      <w:r w:rsidR="0088247A">
        <w:rPr>
          <w:rFonts w:ascii="Calibri" w:eastAsia="Times New Roman" w:hAnsi="Calibri" w:cs="Calibri"/>
          <w:sz w:val="22"/>
          <w:szCs w:val="22"/>
          <w:lang w:eastAsia="en-US"/>
        </w:rPr>
        <w:t xml:space="preserve"> the CCRR will move forward </w:t>
      </w:r>
      <w:r w:rsidR="00BE1224">
        <w:rPr>
          <w:rFonts w:ascii="Calibri" w:eastAsia="Times New Roman" w:hAnsi="Calibri" w:cs="Calibri"/>
          <w:sz w:val="22"/>
          <w:szCs w:val="22"/>
          <w:lang w:eastAsia="en-US"/>
        </w:rPr>
        <w:t xml:space="preserve">with hiring </w:t>
      </w:r>
      <w:r w:rsidR="0088247A">
        <w:rPr>
          <w:rFonts w:ascii="Calibri" w:eastAsia="Times New Roman" w:hAnsi="Calibri" w:cs="Calibri"/>
          <w:sz w:val="22"/>
          <w:szCs w:val="22"/>
          <w:lang w:eastAsia="en-US"/>
        </w:rPr>
        <w:t xml:space="preserve">once </w:t>
      </w:r>
      <w:r w:rsidR="00BE1224">
        <w:rPr>
          <w:rFonts w:ascii="Calibri" w:eastAsia="Times New Roman" w:hAnsi="Calibri" w:cs="Calibri"/>
          <w:sz w:val="22"/>
          <w:szCs w:val="22"/>
          <w:lang w:eastAsia="en-US"/>
        </w:rPr>
        <w:t xml:space="preserve">contracts </w:t>
      </w:r>
      <w:r w:rsidR="0088247A">
        <w:rPr>
          <w:rFonts w:ascii="Calibri" w:eastAsia="Times New Roman" w:hAnsi="Calibri" w:cs="Calibri"/>
          <w:sz w:val="22"/>
          <w:szCs w:val="22"/>
          <w:lang w:eastAsia="en-US"/>
        </w:rPr>
        <w:t xml:space="preserve">have been finalized. </w:t>
      </w:r>
    </w:p>
    <w:p w14:paraId="0FCEEB5C" w14:textId="77777777" w:rsidR="00D957AF" w:rsidRPr="00D957AF" w:rsidRDefault="00D957AF" w:rsidP="00D957AF">
      <w:pPr>
        <w:spacing w:after="0"/>
        <w:rPr>
          <w:rFonts w:ascii="Calibri" w:eastAsia="Times New Roman" w:hAnsi="Calibri" w:cs="Calibri"/>
          <w:sz w:val="22"/>
          <w:szCs w:val="22"/>
          <w:lang w:eastAsia="en-US"/>
        </w:rPr>
      </w:pPr>
      <w:r w:rsidRPr="00D957AF">
        <w:rPr>
          <w:rFonts w:ascii="Calibri" w:eastAsia="Times New Roman" w:hAnsi="Calibri" w:cs="Calibri"/>
          <w:sz w:val="22"/>
          <w:szCs w:val="22"/>
          <w:lang w:eastAsia="en-US"/>
        </w:rPr>
        <w:t> </w:t>
      </w:r>
    </w:p>
    <w:p w14:paraId="22521C0C" w14:textId="5F9F79C6" w:rsidR="0088247A" w:rsidRDefault="00D957AF" w:rsidP="00D957AF">
      <w:pPr>
        <w:spacing w:after="0"/>
        <w:rPr>
          <w:rFonts w:ascii="Calibri" w:eastAsia="Times New Roman" w:hAnsi="Calibri" w:cs="Calibri"/>
          <w:sz w:val="22"/>
          <w:szCs w:val="22"/>
          <w:lang w:eastAsia="en-US"/>
        </w:rPr>
      </w:pPr>
      <w:r w:rsidRPr="00D957AF">
        <w:rPr>
          <w:rFonts w:ascii="Calibri" w:eastAsia="Times New Roman" w:hAnsi="Calibri" w:cs="Calibri"/>
          <w:sz w:val="22"/>
          <w:szCs w:val="22"/>
          <w:lang w:eastAsia="en-US"/>
        </w:rPr>
        <w:t xml:space="preserve">Tammie </w:t>
      </w:r>
      <w:r w:rsidR="0088247A">
        <w:rPr>
          <w:rFonts w:ascii="Calibri" w:eastAsia="Times New Roman" w:hAnsi="Calibri" w:cs="Calibri"/>
          <w:sz w:val="22"/>
          <w:szCs w:val="22"/>
          <w:lang w:eastAsia="en-US"/>
        </w:rPr>
        <w:t>Hunt advised</w:t>
      </w:r>
      <w:r w:rsidR="006C5904">
        <w:rPr>
          <w:rFonts w:ascii="Calibri" w:eastAsia="Times New Roman" w:hAnsi="Calibri" w:cs="Calibri"/>
          <w:sz w:val="22"/>
          <w:szCs w:val="22"/>
          <w:lang w:eastAsia="en-US"/>
        </w:rPr>
        <w:t xml:space="preserve"> she will be retiring</w:t>
      </w:r>
      <w:r w:rsidR="00BE1224">
        <w:rPr>
          <w:rFonts w:ascii="Calibri" w:eastAsia="Times New Roman" w:hAnsi="Calibri" w:cs="Calibri"/>
          <w:sz w:val="22"/>
          <w:szCs w:val="22"/>
          <w:lang w:eastAsia="en-US"/>
        </w:rPr>
        <w:t xml:space="preserve"> at the end of the year,</w:t>
      </w:r>
      <w:r w:rsidR="006C5904">
        <w:rPr>
          <w:rFonts w:ascii="Calibri" w:eastAsia="Times New Roman" w:hAnsi="Calibri" w:cs="Calibri"/>
          <w:sz w:val="22"/>
          <w:szCs w:val="22"/>
          <w:lang w:eastAsia="en-US"/>
        </w:rPr>
        <w:t xml:space="preserve"> and Sandy Henry will take over the </w:t>
      </w:r>
      <w:r w:rsidR="00B50A0A">
        <w:rPr>
          <w:rFonts w:ascii="Calibri" w:eastAsia="Times New Roman" w:hAnsi="Calibri" w:cs="Calibri"/>
          <w:sz w:val="22"/>
          <w:szCs w:val="22"/>
          <w:lang w:eastAsia="en-US"/>
        </w:rPr>
        <w:t>role</w:t>
      </w:r>
      <w:r w:rsidR="006C5904">
        <w:rPr>
          <w:rFonts w:ascii="Calibri" w:eastAsia="Times New Roman" w:hAnsi="Calibri" w:cs="Calibri"/>
          <w:sz w:val="22"/>
          <w:szCs w:val="22"/>
          <w:lang w:eastAsia="en-US"/>
        </w:rPr>
        <w:t xml:space="preserve"> of Education Director</w:t>
      </w:r>
      <w:r w:rsidR="00BE1224">
        <w:rPr>
          <w:rFonts w:ascii="Calibri" w:eastAsia="Times New Roman" w:hAnsi="Calibri" w:cs="Calibri"/>
          <w:sz w:val="22"/>
          <w:szCs w:val="22"/>
          <w:lang w:eastAsia="en-US"/>
        </w:rPr>
        <w:t xml:space="preserve"> for the </w:t>
      </w:r>
      <w:r w:rsidR="0088247A">
        <w:rPr>
          <w:rFonts w:ascii="Calibri" w:eastAsia="Times New Roman" w:hAnsi="Calibri" w:cs="Calibri"/>
          <w:sz w:val="22"/>
          <w:szCs w:val="22"/>
          <w:lang w:eastAsia="en-US"/>
        </w:rPr>
        <w:t>Cow Creek Band of Umpqua Tribe of Indians</w:t>
      </w:r>
      <w:r w:rsidR="00BE1224">
        <w:rPr>
          <w:rFonts w:ascii="Calibri" w:eastAsia="Times New Roman" w:hAnsi="Calibri" w:cs="Calibri"/>
          <w:sz w:val="22"/>
          <w:szCs w:val="22"/>
          <w:lang w:eastAsia="en-US"/>
        </w:rPr>
        <w:t xml:space="preserve">. They have two </w:t>
      </w:r>
      <w:r w:rsidRPr="00D957AF">
        <w:rPr>
          <w:rFonts w:ascii="Calibri" w:eastAsia="Times New Roman" w:hAnsi="Calibri" w:cs="Calibri"/>
          <w:sz w:val="22"/>
          <w:szCs w:val="22"/>
          <w:lang w:eastAsia="en-US"/>
        </w:rPr>
        <w:t>P</w:t>
      </w:r>
      <w:r w:rsidR="0088247A">
        <w:rPr>
          <w:rFonts w:ascii="Calibri" w:eastAsia="Times New Roman" w:hAnsi="Calibri" w:cs="Calibri"/>
          <w:sz w:val="22"/>
          <w:szCs w:val="22"/>
          <w:lang w:eastAsia="en-US"/>
        </w:rPr>
        <w:t xml:space="preserve">reschool </w:t>
      </w:r>
      <w:r w:rsidRPr="00D957AF">
        <w:rPr>
          <w:rFonts w:ascii="Calibri" w:eastAsia="Times New Roman" w:hAnsi="Calibri" w:cs="Calibri"/>
          <w:sz w:val="22"/>
          <w:szCs w:val="22"/>
          <w:lang w:eastAsia="en-US"/>
        </w:rPr>
        <w:t>P</w:t>
      </w:r>
      <w:r w:rsidR="0088247A">
        <w:rPr>
          <w:rFonts w:ascii="Calibri" w:eastAsia="Times New Roman" w:hAnsi="Calibri" w:cs="Calibri"/>
          <w:sz w:val="22"/>
          <w:szCs w:val="22"/>
          <w:lang w:eastAsia="en-US"/>
        </w:rPr>
        <w:t>romise</w:t>
      </w:r>
      <w:r w:rsidRPr="00D957AF">
        <w:rPr>
          <w:rFonts w:ascii="Calibri" w:eastAsia="Times New Roman" w:hAnsi="Calibri" w:cs="Calibri"/>
          <w:sz w:val="22"/>
          <w:szCs w:val="22"/>
          <w:lang w:eastAsia="en-US"/>
        </w:rPr>
        <w:t xml:space="preserve"> classrooms</w:t>
      </w:r>
      <w:r w:rsidR="006C5904">
        <w:rPr>
          <w:rFonts w:ascii="Calibri" w:eastAsia="Times New Roman" w:hAnsi="Calibri" w:cs="Calibri"/>
          <w:sz w:val="22"/>
          <w:szCs w:val="22"/>
          <w:lang w:eastAsia="en-US"/>
        </w:rPr>
        <w:t xml:space="preserve"> and four qualified early education teachers</w:t>
      </w:r>
      <w:r w:rsidRPr="00D957AF">
        <w:rPr>
          <w:rFonts w:ascii="Calibri" w:eastAsia="Times New Roman" w:hAnsi="Calibri" w:cs="Calibri"/>
          <w:sz w:val="22"/>
          <w:szCs w:val="22"/>
          <w:lang w:eastAsia="en-US"/>
        </w:rPr>
        <w:t xml:space="preserve">. </w:t>
      </w:r>
      <w:r w:rsidR="006C5904">
        <w:rPr>
          <w:rFonts w:ascii="Calibri" w:eastAsia="Times New Roman" w:hAnsi="Calibri" w:cs="Calibri"/>
          <w:sz w:val="22"/>
          <w:szCs w:val="22"/>
          <w:lang w:eastAsia="en-US"/>
        </w:rPr>
        <w:t>N</w:t>
      </w:r>
      <w:r w:rsidR="0088247A">
        <w:rPr>
          <w:rFonts w:ascii="Calibri" w:eastAsia="Times New Roman" w:hAnsi="Calibri" w:cs="Calibri"/>
          <w:sz w:val="22"/>
          <w:szCs w:val="22"/>
          <w:lang w:eastAsia="en-US"/>
        </w:rPr>
        <w:t>ineteen</w:t>
      </w:r>
      <w:r w:rsidRPr="00D957AF">
        <w:rPr>
          <w:rFonts w:ascii="Calibri" w:eastAsia="Times New Roman" w:hAnsi="Calibri" w:cs="Calibri"/>
          <w:sz w:val="22"/>
          <w:szCs w:val="22"/>
          <w:lang w:eastAsia="en-US"/>
        </w:rPr>
        <w:t xml:space="preserve"> students were supposed to start</w:t>
      </w:r>
      <w:r w:rsidR="006C5904">
        <w:rPr>
          <w:rFonts w:ascii="Calibri" w:eastAsia="Times New Roman" w:hAnsi="Calibri" w:cs="Calibri"/>
          <w:sz w:val="22"/>
          <w:szCs w:val="22"/>
          <w:lang w:eastAsia="en-US"/>
        </w:rPr>
        <w:t xml:space="preserve"> in their preschool classrooms on Sept. 9</w:t>
      </w:r>
      <w:r w:rsidRPr="00D957AF">
        <w:rPr>
          <w:rFonts w:ascii="Calibri" w:eastAsia="Times New Roman" w:hAnsi="Calibri" w:cs="Calibri"/>
          <w:sz w:val="22"/>
          <w:szCs w:val="22"/>
          <w:lang w:eastAsia="en-US"/>
        </w:rPr>
        <w:t xml:space="preserve">, but </w:t>
      </w:r>
      <w:r w:rsidR="0088247A">
        <w:rPr>
          <w:rFonts w:ascii="Calibri" w:eastAsia="Times New Roman" w:hAnsi="Calibri" w:cs="Calibri"/>
          <w:sz w:val="22"/>
          <w:szCs w:val="22"/>
          <w:lang w:eastAsia="en-US"/>
        </w:rPr>
        <w:t xml:space="preserve">opening </w:t>
      </w:r>
      <w:r w:rsidR="006C5904">
        <w:rPr>
          <w:rFonts w:ascii="Calibri" w:eastAsia="Times New Roman" w:hAnsi="Calibri" w:cs="Calibri"/>
          <w:sz w:val="22"/>
          <w:szCs w:val="22"/>
          <w:lang w:eastAsia="en-US"/>
        </w:rPr>
        <w:t xml:space="preserve">was cancelled </w:t>
      </w:r>
      <w:r w:rsidRPr="00D957AF">
        <w:rPr>
          <w:rFonts w:ascii="Calibri" w:eastAsia="Times New Roman" w:hAnsi="Calibri" w:cs="Calibri"/>
          <w:sz w:val="22"/>
          <w:szCs w:val="22"/>
          <w:lang w:eastAsia="en-US"/>
        </w:rPr>
        <w:t xml:space="preserve">due to fires in Douglas County. </w:t>
      </w:r>
      <w:r w:rsidR="0088247A">
        <w:rPr>
          <w:rFonts w:ascii="Calibri" w:eastAsia="Times New Roman" w:hAnsi="Calibri" w:cs="Calibri"/>
          <w:sz w:val="22"/>
          <w:szCs w:val="22"/>
          <w:lang w:eastAsia="en-US"/>
        </w:rPr>
        <w:lastRenderedPageBreak/>
        <w:t>Cow Creek Band of Umpqua Tribe of Indians r</w:t>
      </w:r>
      <w:r w:rsidRPr="00D957AF">
        <w:rPr>
          <w:rFonts w:ascii="Calibri" w:eastAsia="Times New Roman" w:hAnsi="Calibri" w:cs="Calibri"/>
          <w:sz w:val="22"/>
          <w:szCs w:val="22"/>
          <w:lang w:eastAsia="en-US"/>
        </w:rPr>
        <w:t xml:space="preserve">eceived two grants, </w:t>
      </w:r>
      <w:r w:rsidR="0088247A">
        <w:rPr>
          <w:rFonts w:ascii="Calibri" w:eastAsia="Times New Roman" w:hAnsi="Calibri" w:cs="Calibri"/>
          <w:sz w:val="22"/>
          <w:szCs w:val="22"/>
          <w:lang w:eastAsia="en-US"/>
        </w:rPr>
        <w:t xml:space="preserve">the </w:t>
      </w:r>
      <w:r w:rsidRPr="00D957AF">
        <w:rPr>
          <w:rFonts w:ascii="Calibri" w:eastAsia="Times New Roman" w:hAnsi="Calibri" w:cs="Calibri"/>
          <w:sz w:val="22"/>
          <w:szCs w:val="22"/>
          <w:lang w:eastAsia="en-US"/>
        </w:rPr>
        <w:t xml:space="preserve">Early Childhood Equity Grant, and Preschool </w:t>
      </w:r>
      <w:r w:rsidR="0088247A" w:rsidRPr="00D957AF">
        <w:rPr>
          <w:rFonts w:ascii="Calibri" w:eastAsia="Times New Roman" w:hAnsi="Calibri" w:cs="Calibri"/>
          <w:sz w:val="22"/>
          <w:szCs w:val="22"/>
          <w:lang w:eastAsia="en-US"/>
        </w:rPr>
        <w:t>Promise</w:t>
      </w:r>
      <w:r w:rsidRPr="00D957AF">
        <w:rPr>
          <w:rFonts w:ascii="Calibri" w:eastAsia="Times New Roman" w:hAnsi="Calibri" w:cs="Calibri"/>
          <w:sz w:val="22"/>
          <w:szCs w:val="22"/>
          <w:lang w:eastAsia="en-US"/>
        </w:rPr>
        <w:t xml:space="preserve">. </w:t>
      </w:r>
      <w:r w:rsidR="0088247A">
        <w:rPr>
          <w:rFonts w:ascii="Calibri" w:eastAsia="Times New Roman" w:hAnsi="Calibri" w:cs="Calibri"/>
          <w:sz w:val="22"/>
          <w:szCs w:val="22"/>
          <w:lang w:eastAsia="en-US"/>
        </w:rPr>
        <w:t>Details are being w</w:t>
      </w:r>
      <w:r w:rsidRPr="00D957AF">
        <w:rPr>
          <w:rFonts w:ascii="Calibri" w:eastAsia="Times New Roman" w:hAnsi="Calibri" w:cs="Calibri"/>
          <w:sz w:val="22"/>
          <w:szCs w:val="22"/>
          <w:lang w:eastAsia="en-US"/>
        </w:rPr>
        <w:t>ork</w:t>
      </w:r>
      <w:r w:rsidR="0088247A">
        <w:rPr>
          <w:rFonts w:ascii="Calibri" w:eastAsia="Times New Roman" w:hAnsi="Calibri" w:cs="Calibri"/>
          <w:sz w:val="22"/>
          <w:szCs w:val="22"/>
          <w:lang w:eastAsia="en-US"/>
        </w:rPr>
        <w:t>ed</w:t>
      </w:r>
      <w:r w:rsidRPr="00D957AF">
        <w:rPr>
          <w:rFonts w:ascii="Calibri" w:eastAsia="Times New Roman" w:hAnsi="Calibri" w:cs="Calibri"/>
          <w:sz w:val="22"/>
          <w:szCs w:val="22"/>
          <w:lang w:eastAsia="en-US"/>
        </w:rPr>
        <w:t xml:space="preserve"> </w:t>
      </w:r>
      <w:r w:rsidR="006C5904">
        <w:rPr>
          <w:rFonts w:ascii="Calibri" w:eastAsia="Times New Roman" w:hAnsi="Calibri" w:cs="Calibri"/>
          <w:sz w:val="22"/>
          <w:szCs w:val="22"/>
          <w:lang w:eastAsia="en-US"/>
        </w:rPr>
        <w:t xml:space="preserve">out </w:t>
      </w:r>
      <w:r w:rsidRPr="00D957AF">
        <w:rPr>
          <w:rFonts w:ascii="Calibri" w:eastAsia="Times New Roman" w:hAnsi="Calibri" w:cs="Calibri"/>
          <w:sz w:val="22"/>
          <w:szCs w:val="22"/>
          <w:lang w:eastAsia="en-US"/>
        </w:rPr>
        <w:t>with the tribe</w:t>
      </w:r>
      <w:r w:rsidR="0088247A">
        <w:rPr>
          <w:rFonts w:ascii="Calibri" w:eastAsia="Times New Roman" w:hAnsi="Calibri" w:cs="Calibri"/>
          <w:sz w:val="22"/>
          <w:szCs w:val="22"/>
          <w:lang w:eastAsia="en-US"/>
        </w:rPr>
        <w:t>,</w:t>
      </w:r>
      <w:r w:rsidRPr="00D957AF">
        <w:rPr>
          <w:rFonts w:ascii="Calibri" w:eastAsia="Times New Roman" w:hAnsi="Calibri" w:cs="Calibri"/>
          <w:sz w:val="22"/>
          <w:szCs w:val="22"/>
          <w:lang w:eastAsia="en-US"/>
        </w:rPr>
        <w:t xml:space="preserve"> but are getting ready to sign contracts. </w:t>
      </w:r>
    </w:p>
    <w:p w14:paraId="65B2C6A3" w14:textId="77777777" w:rsidR="00D957AF" w:rsidRPr="00D957AF" w:rsidRDefault="00D957AF" w:rsidP="00D957AF">
      <w:pPr>
        <w:spacing w:after="0"/>
        <w:rPr>
          <w:rFonts w:ascii="Calibri" w:eastAsia="Times New Roman" w:hAnsi="Calibri" w:cs="Calibri"/>
          <w:sz w:val="22"/>
          <w:szCs w:val="22"/>
          <w:lang w:eastAsia="en-US"/>
        </w:rPr>
      </w:pPr>
      <w:r w:rsidRPr="00D957AF">
        <w:rPr>
          <w:rFonts w:ascii="Calibri" w:eastAsia="Times New Roman" w:hAnsi="Calibri" w:cs="Calibri"/>
          <w:sz w:val="22"/>
          <w:szCs w:val="22"/>
          <w:lang w:eastAsia="en-US"/>
        </w:rPr>
        <w:t> </w:t>
      </w:r>
    </w:p>
    <w:p w14:paraId="167B4398" w14:textId="304B8147" w:rsidR="00D957AF" w:rsidRPr="00D957AF" w:rsidRDefault="00D957AF" w:rsidP="00D957AF">
      <w:pPr>
        <w:spacing w:after="0"/>
        <w:rPr>
          <w:rFonts w:ascii="Calibri" w:eastAsia="Times New Roman" w:hAnsi="Calibri" w:cs="Calibri"/>
          <w:sz w:val="22"/>
          <w:szCs w:val="22"/>
          <w:lang w:eastAsia="en-US"/>
        </w:rPr>
      </w:pPr>
      <w:r w:rsidRPr="00D957AF">
        <w:rPr>
          <w:rFonts w:ascii="Calibri" w:eastAsia="Times New Roman" w:hAnsi="Calibri" w:cs="Calibri"/>
          <w:sz w:val="22"/>
          <w:szCs w:val="22"/>
          <w:lang w:eastAsia="en-US"/>
        </w:rPr>
        <w:t xml:space="preserve">Dena Haudenshild </w:t>
      </w:r>
      <w:r w:rsidR="0088247A">
        <w:rPr>
          <w:rFonts w:ascii="Calibri" w:eastAsia="Times New Roman" w:hAnsi="Calibri" w:cs="Calibri"/>
          <w:sz w:val="22"/>
          <w:szCs w:val="22"/>
          <w:lang w:eastAsia="en-US"/>
        </w:rPr>
        <w:t>advised that Klamath Falls City Schools are</w:t>
      </w:r>
      <w:r w:rsidRPr="00D957AF">
        <w:rPr>
          <w:rFonts w:ascii="Calibri" w:eastAsia="Times New Roman" w:hAnsi="Calibri" w:cs="Calibri"/>
          <w:sz w:val="22"/>
          <w:szCs w:val="22"/>
          <w:lang w:eastAsia="en-US"/>
        </w:rPr>
        <w:t xml:space="preserve"> waiting </w:t>
      </w:r>
      <w:r w:rsidR="00D04066">
        <w:rPr>
          <w:rFonts w:ascii="Calibri" w:eastAsia="Times New Roman" w:hAnsi="Calibri" w:cs="Calibri"/>
          <w:sz w:val="22"/>
          <w:szCs w:val="22"/>
          <w:lang w:eastAsia="en-US"/>
        </w:rPr>
        <w:t>for the finalized contract</w:t>
      </w:r>
      <w:r w:rsidRPr="00D957AF">
        <w:rPr>
          <w:rFonts w:ascii="Calibri" w:eastAsia="Times New Roman" w:hAnsi="Calibri" w:cs="Calibri"/>
          <w:sz w:val="22"/>
          <w:szCs w:val="22"/>
          <w:lang w:eastAsia="en-US"/>
        </w:rPr>
        <w:t xml:space="preserve"> so that </w:t>
      </w:r>
      <w:r w:rsidR="00D04066">
        <w:rPr>
          <w:rFonts w:ascii="Calibri" w:eastAsia="Times New Roman" w:hAnsi="Calibri" w:cs="Calibri"/>
          <w:sz w:val="22"/>
          <w:szCs w:val="22"/>
          <w:lang w:eastAsia="en-US"/>
        </w:rPr>
        <w:t xml:space="preserve">funds can be used to purchase items for the Preschool Promise classrooms. </w:t>
      </w:r>
    </w:p>
    <w:p w14:paraId="11DCD2AC" w14:textId="77777777" w:rsidR="00D957AF" w:rsidRPr="00D957AF" w:rsidRDefault="00D957AF" w:rsidP="00D957AF">
      <w:pPr>
        <w:spacing w:after="0"/>
        <w:rPr>
          <w:rFonts w:ascii="Calibri" w:eastAsia="Times New Roman" w:hAnsi="Calibri" w:cs="Calibri"/>
          <w:sz w:val="22"/>
          <w:szCs w:val="22"/>
          <w:lang w:eastAsia="en-US"/>
        </w:rPr>
      </w:pPr>
      <w:r w:rsidRPr="00D957AF">
        <w:rPr>
          <w:rFonts w:ascii="Calibri" w:eastAsia="Times New Roman" w:hAnsi="Calibri" w:cs="Calibri"/>
          <w:sz w:val="22"/>
          <w:szCs w:val="22"/>
          <w:lang w:eastAsia="en-US"/>
        </w:rPr>
        <w:t> </w:t>
      </w:r>
    </w:p>
    <w:p w14:paraId="5F8AC9A7" w14:textId="76685FAD" w:rsidR="00D957AF" w:rsidRPr="00D957AF" w:rsidRDefault="006B3353" w:rsidP="00D957AF">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Early</w:t>
      </w:r>
      <w:r w:rsidR="00D957AF" w:rsidRPr="00D957AF">
        <w:rPr>
          <w:rFonts w:ascii="Calibri" w:eastAsia="Times New Roman" w:hAnsi="Calibri" w:cs="Calibri"/>
          <w:sz w:val="22"/>
          <w:szCs w:val="22"/>
          <w:lang w:eastAsia="en-US"/>
        </w:rPr>
        <w:t xml:space="preserve"> H</w:t>
      </w:r>
      <w:r w:rsidR="00D04066">
        <w:rPr>
          <w:rFonts w:ascii="Calibri" w:eastAsia="Times New Roman" w:hAnsi="Calibri" w:cs="Calibri"/>
          <w:sz w:val="22"/>
          <w:szCs w:val="22"/>
          <w:lang w:eastAsia="en-US"/>
        </w:rPr>
        <w:t xml:space="preserve">ead </w:t>
      </w:r>
      <w:r w:rsidR="00D957AF" w:rsidRPr="00D957AF">
        <w:rPr>
          <w:rFonts w:ascii="Calibri" w:eastAsia="Times New Roman" w:hAnsi="Calibri" w:cs="Calibri"/>
          <w:sz w:val="22"/>
          <w:szCs w:val="22"/>
          <w:lang w:eastAsia="en-US"/>
        </w:rPr>
        <w:t>S</w:t>
      </w:r>
      <w:r w:rsidR="00D04066">
        <w:rPr>
          <w:rFonts w:ascii="Calibri" w:eastAsia="Times New Roman" w:hAnsi="Calibri" w:cs="Calibri"/>
          <w:sz w:val="22"/>
          <w:szCs w:val="22"/>
          <w:lang w:eastAsia="en-US"/>
        </w:rPr>
        <w:t>tart</w:t>
      </w:r>
      <w:r w:rsidR="00D957AF" w:rsidRPr="00D957AF">
        <w:rPr>
          <w:rFonts w:ascii="Calibri" w:eastAsia="Times New Roman" w:hAnsi="Calibri" w:cs="Calibri"/>
          <w:sz w:val="22"/>
          <w:szCs w:val="22"/>
          <w:lang w:eastAsia="en-US"/>
        </w:rPr>
        <w:t xml:space="preserve"> has started in Lakeview, but classrooms </w:t>
      </w:r>
      <w:r>
        <w:rPr>
          <w:rFonts w:ascii="Calibri" w:eastAsia="Times New Roman" w:hAnsi="Calibri" w:cs="Calibri"/>
          <w:sz w:val="22"/>
          <w:szCs w:val="22"/>
          <w:lang w:eastAsia="en-US"/>
        </w:rPr>
        <w:t xml:space="preserve">were downsized </w:t>
      </w:r>
      <w:r w:rsidR="00D957AF" w:rsidRPr="00D957AF">
        <w:rPr>
          <w:rFonts w:ascii="Calibri" w:eastAsia="Times New Roman" w:hAnsi="Calibri" w:cs="Calibri"/>
          <w:sz w:val="22"/>
          <w:szCs w:val="22"/>
          <w:lang w:eastAsia="en-US"/>
        </w:rPr>
        <w:t>to groups of 10 children. There is a waiting list for E</w:t>
      </w:r>
      <w:r w:rsidR="00D04066">
        <w:rPr>
          <w:rFonts w:ascii="Calibri" w:eastAsia="Times New Roman" w:hAnsi="Calibri" w:cs="Calibri"/>
          <w:sz w:val="22"/>
          <w:szCs w:val="22"/>
          <w:lang w:eastAsia="en-US"/>
        </w:rPr>
        <w:t xml:space="preserve">arly </w:t>
      </w:r>
      <w:r w:rsidR="00D957AF" w:rsidRPr="00D957AF">
        <w:rPr>
          <w:rFonts w:ascii="Calibri" w:eastAsia="Times New Roman" w:hAnsi="Calibri" w:cs="Calibri"/>
          <w:sz w:val="22"/>
          <w:szCs w:val="22"/>
          <w:lang w:eastAsia="en-US"/>
        </w:rPr>
        <w:t>H</w:t>
      </w:r>
      <w:r w:rsidR="00D04066">
        <w:rPr>
          <w:rFonts w:ascii="Calibri" w:eastAsia="Times New Roman" w:hAnsi="Calibri" w:cs="Calibri"/>
          <w:sz w:val="22"/>
          <w:szCs w:val="22"/>
          <w:lang w:eastAsia="en-US"/>
        </w:rPr>
        <w:t xml:space="preserve">ead </w:t>
      </w:r>
      <w:r w:rsidR="00D957AF" w:rsidRPr="00D957AF">
        <w:rPr>
          <w:rFonts w:ascii="Calibri" w:eastAsia="Times New Roman" w:hAnsi="Calibri" w:cs="Calibri"/>
          <w:sz w:val="22"/>
          <w:szCs w:val="22"/>
          <w:lang w:eastAsia="en-US"/>
        </w:rPr>
        <w:t>S</w:t>
      </w:r>
      <w:r w:rsidR="00D04066">
        <w:rPr>
          <w:rFonts w:ascii="Calibri" w:eastAsia="Times New Roman" w:hAnsi="Calibri" w:cs="Calibri"/>
          <w:sz w:val="22"/>
          <w:szCs w:val="22"/>
          <w:lang w:eastAsia="en-US"/>
        </w:rPr>
        <w:t>tart</w:t>
      </w:r>
      <w:r>
        <w:rPr>
          <w:rFonts w:ascii="Calibri" w:eastAsia="Times New Roman" w:hAnsi="Calibri" w:cs="Calibri"/>
          <w:sz w:val="22"/>
          <w:szCs w:val="22"/>
          <w:lang w:eastAsia="en-US"/>
        </w:rPr>
        <w:t>. Vicky has not heard any new information about Lake County’s Preschool Promise start date.</w:t>
      </w:r>
    </w:p>
    <w:p w14:paraId="5CAF45C9" w14:textId="61D4F216" w:rsidR="007738F0" w:rsidRPr="00470F5D" w:rsidRDefault="007738F0" w:rsidP="00AC5BA7">
      <w:pPr>
        <w:pStyle w:val="Heading2"/>
      </w:pPr>
    </w:p>
    <w:p w14:paraId="7B15A1FF" w14:textId="3D5F6479" w:rsidR="00392EC5" w:rsidRPr="00AC5BA7" w:rsidRDefault="004A14F0" w:rsidP="00AC5BA7">
      <w:pPr>
        <w:pStyle w:val="Subtitle"/>
        <w:jc w:val="left"/>
        <w:rPr>
          <w:sz w:val="24"/>
        </w:rPr>
      </w:pPr>
      <w:r>
        <w:rPr>
          <w:sz w:val="24"/>
        </w:rPr>
        <w:t>Child Care Update and Actions</w:t>
      </w:r>
    </w:p>
    <w:p w14:paraId="253779D4" w14:textId="77777777" w:rsidR="006B3353" w:rsidRDefault="00216409" w:rsidP="004A14F0">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Heather Freilinger advised that the CCRR is w</w:t>
      </w:r>
      <w:r w:rsidR="004A14F0" w:rsidRPr="004A14F0">
        <w:rPr>
          <w:rFonts w:ascii="Calibri" w:eastAsia="Times New Roman" w:hAnsi="Calibri" w:cs="Calibri"/>
          <w:sz w:val="22"/>
          <w:szCs w:val="22"/>
          <w:lang w:eastAsia="en-US"/>
        </w:rPr>
        <w:t>orking with group</w:t>
      </w:r>
      <w:r>
        <w:rPr>
          <w:rFonts w:ascii="Calibri" w:eastAsia="Times New Roman" w:hAnsi="Calibri" w:cs="Calibri"/>
          <w:sz w:val="22"/>
          <w:szCs w:val="22"/>
          <w:lang w:eastAsia="en-US"/>
        </w:rPr>
        <w:t xml:space="preserve">s </w:t>
      </w:r>
      <w:r w:rsidR="004A14F0" w:rsidRPr="004A14F0">
        <w:rPr>
          <w:rFonts w:ascii="Calibri" w:eastAsia="Times New Roman" w:hAnsi="Calibri" w:cs="Calibri"/>
          <w:sz w:val="22"/>
          <w:szCs w:val="22"/>
          <w:lang w:eastAsia="en-US"/>
        </w:rPr>
        <w:t>in Douglas, Klamath, and Lake Counties to look at childcare and solutions</w:t>
      </w:r>
      <w:r>
        <w:rPr>
          <w:rFonts w:ascii="Calibri" w:eastAsia="Times New Roman" w:hAnsi="Calibri" w:cs="Calibri"/>
          <w:sz w:val="22"/>
          <w:szCs w:val="22"/>
          <w:lang w:eastAsia="en-US"/>
        </w:rPr>
        <w:t>. These groups include</w:t>
      </w:r>
      <w:r w:rsidR="00C02598">
        <w:rPr>
          <w:rFonts w:ascii="Calibri" w:eastAsia="Times New Roman" w:hAnsi="Calibri" w:cs="Calibri"/>
          <w:sz w:val="22"/>
          <w:szCs w:val="22"/>
          <w:lang w:eastAsia="en-US"/>
        </w:rPr>
        <w:t>, but are not limited to,</w:t>
      </w:r>
      <w:r w:rsidR="004A14F0" w:rsidRPr="004A14F0">
        <w:rPr>
          <w:rFonts w:ascii="Calibri" w:eastAsia="Times New Roman" w:hAnsi="Calibri" w:cs="Calibri"/>
          <w:sz w:val="22"/>
          <w:szCs w:val="22"/>
          <w:lang w:eastAsia="en-US"/>
        </w:rPr>
        <w:t xml:space="preserve"> schools and businesses. </w:t>
      </w:r>
    </w:p>
    <w:p w14:paraId="0CE833AD" w14:textId="77777777" w:rsidR="006B3353" w:rsidRDefault="006B3353" w:rsidP="004A14F0">
      <w:pPr>
        <w:spacing w:after="0"/>
        <w:rPr>
          <w:rFonts w:ascii="Calibri" w:eastAsia="Times New Roman" w:hAnsi="Calibri" w:cs="Calibri"/>
          <w:sz w:val="22"/>
          <w:szCs w:val="22"/>
          <w:lang w:eastAsia="en-US"/>
        </w:rPr>
      </w:pPr>
    </w:p>
    <w:p w14:paraId="41E2D429" w14:textId="66849DE3" w:rsidR="00B0503C" w:rsidRDefault="00B0503C" w:rsidP="004A14F0">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The state is also releasing a third grant for child care providers as long as they received the first two rounds of granting.</w:t>
      </w:r>
      <w:r w:rsidR="00216409">
        <w:rPr>
          <w:rFonts w:ascii="Calibri" w:eastAsia="Times New Roman" w:hAnsi="Calibri" w:cs="Calibri"/>
          <w:sz w:val="22"/>
          <w:szCs w:val="22"/>
          <w:lang w:eastAsia="en-US"/>
        </w:rPr>
        <w:t xml:space="preserve"> CCRR is also a</w:t>
      </w:r>
      <w:r w:rsidR="004A14F0" w:rsidRPr="004A14F0">
        <w:rPr>
          <w:rFonts w:ascii="Calibri" w:eastAsia="Times New Roman" w:hAnsi="Calibri" w:cs="Calibri"/>
          <w:sz w:val="22"/>
          <w:szCs w:val="22"/>
          <w:lang w:eastAsia="en-US"/>
        </w:rPr>
        <w:t xml:space="preserve">sking providers what they need to support school aged children in their programs. </w:t>
      </w:r>
      <w:r w:rsidR="00C02598">
        <w:rPr>
          <w:rFonts w:ascii="Calibri" w:eastAsia="Times New Roman" w:hAnsi="Calibri" w:cs="Calibri"/>
          <w:sz w:val="22"/>
          <w:szCs w:val="22"/>
          <w:lang w:eastAsia="en-US"/>
        </w:rPr>
        <w:t>Some of the identified n</w:t>
      </w:r>
      <w:r w:rsidR="00216409">
        <w:rPr>
          <w:rFonts w:ascii="Calibri" w:eastAsia="Times New Roman" w:hAnsi="Calibri" w:cs="Calibri"/>
          <w:sz w:val="22"/>
          <w:szCs w:val="22"/>
          <w:lang w:eastAsia="en-US"/>
        </w:rPr>
        <w:t xml:space="preserve">eeds include </w:t>
      </w:r>
      <w:r w:rsidR="00C02598">
        <w:rPr>
          <w:rFonts w:ascii="Calibri" w:eastAsia="Times New Roman" w:hAnsi="Calibri" w:cs="Calibri"/>
          <w:sz w:val="22"/>
          <w:szCs w:val="22"/>
          <w:lang w:eastAsia="en-US"/>
        </w:rPr>
        <w:t>p</w:t>
      </w:r>
      <w:r w:rsidR="00216409">
        <w:rPr>
          <w:rFonts w:ascii="Calibri" w:eastAsia="Times New Roman" w:hAnsi="Calibri" w:cs="Calibri"/>
          <w:sz w:val="22"/>
          <w:szCs w:val="22"/>
          <w:lang w:eastAsia="en-US"/>
        </w:rPr>
        <w:t xml:space="preserve">ersonal </w:t>
      </w:r>
      <w:r w:rsidR="00C02598">
        <w:rPr>
          <w:rFonts w:ascii="Calibri" w:eastAsia="Times New Roman" w:hAnsi="Calibri" w:cs="Calibri"/>
          <w:sz w:val="22"/>
          <w:szCs w:val="22"/>
          <w:lang w:eastAsia="en-US"/>
        </w:rPr>
        <w:t>p</w:t>
      </w:r>
      <w:r w:rsidR="00216409">
        <w:rPr>
          <w:rFonts w:ascii="Calibri" w:eastAsia="Times New Roman" w:hAnsi="Calibri" w:cs="Calibri"/>
          <w:sz w:val="22"/>
          <w:szCs w:val="22"/>
          <w:lang w:eastAsia="en-US"/>
        </w:rPr>
        <w:t xml:space="preserve">rotective </w:t>
      </w:r>
      <w:r w:rsidR="00C02598">
        <w:rPr>
          <w:rFonts w:ascii="Calibri" w:eastAsia="Times New Roman" w:hAnsi="Calibri" w:cs="Calibri"/>
          <w:sz w:val="22"/>
          <w:szCs w:val="22"/>
          <w:lang w:eastAsia="en-US"/>
        </w:rPr>
        <w:t>e</w:t>
      </w:r>
      <w:r w:rsidR="00216409">
        <w:rPr>
          <w:rFonts w:ascii="Calibri" w:eastAsia="Times New Roman" w:hAnsi="Calibri" w:cs="Calibri"/>
          <w:sz w:val="22"/>
          <w:szCs w:val="22"/>
          <w:lang w:eastAsia="en-US"/>
        </w:rPr>
        <w:t>quipment (</w:t>
      </w:r>
      <w:r w:rsidR="004A14F0" w:rsidRPr="004A14F0">
        <w:rPr>
          <w:rFonts w:ascii="Calibri" w:eastAsia="Times New Roman" w:hAnsi="Calibri" w:cs="Calibri"/>
          <w:sz w:val="22"/>
          <w:szCs w:val="22"/>
          <w:lang w:eastAsia="en-US"/>
        </w:rPr>
        <w:t>PPE</w:t>
      </w:r>
      <w:r w:rsidR="00C02598">
        <w:rPr>
          <w:rFonts w:ascii="Calibri" w:eastAsia="Times New Roman" w:hAnsi="Calibri" w:cs="Calibri"/>
          <w:sz w:val="22"/>
          <w:szCs w:val="22"/>
          <w:lang w:eastAsia="en-US"/>
        </w:rPr>
        <w:t>)</w:t>
      </w:r>
      <w:r w:rsidR="004A14F0" w:rsidRPr="004A14F0">
        <w:rPr>
          <w:rFonts w:ascii="Calibri" w:eastAsia="Times New Roman" w:hAnsi="Calibri" w:cs="Calibri"/>
          <w:sz w:val="22"/>
          <w:szCs w:val="22"/>
          <w:lang w:eastAsia="en-US"/>
        </w:rPr>
        <w:t xml:space="preserve">, </w:t>
      </w:r>
      <w:r w:rsidR="00C02598">
        <w:rPr>
          <w:rFonts w:ascii="Calibri" w:eastAsia="Times New Roman" w:hAnsi="Calibri" w:cs="Calibri"/>
          <w:sz w:val="22"/>
          <w:szCs w:val="22"/>
          <w:lang w:eastAsia="en-US"/>
        </w:rPr>
        <w:t>internet h</w:t>
      </w:r>
      <w:r w:rsidR="004A14F0" w:rsidRPr="004A14F0">
        <w:rPr>
          <w:rFonts w:ascii="Calibri" w:eastAsia="Times New Roman" w:hAnsi="Calibri" w:cs="Calibri"/>
          <w:sz w:val="22"/>
          <w:szCs w:val="22"/>
          <w:lang w:eastAsia="en-US"/>
        </w:rPr>
        <w:t>ot</w:t>
      </w:r>
      <w:r w:rsidR="00C02598">
        <w:rPr>
          <w:rFonts w:ascii="Calibri" w:eastAsia="Times New Roman" w:hAnsi="Calibri" w:cs="Calibri"/>
          <w:sz w:val="22"/>
          <w:szCs w:val="22"/>
          <w:lang w:eastAsia="en-US"/>
        </w:rPr>
        <w:t xml:space="preserve"> s</w:t>
      </w:r>
      <w:r w:rsidR="004A14F0" w:rsidRPr="004A14F0">
        <w:rPr>
          <w:rFonts w:ascii="Calibri" w:eastAsia="Times New Roman" w:hAnsi="Calibri" w:cs="Calibri"/>
          <w:sz w:val="22"/>
          <w:szCs w:val="22"/>
          <w:lang w:eastAsia="en-US"/>
        </w:rPr>
        <w:t xml:space="preserve">pots, </w:t>
      </w:r>
      <w:r w:rsidR="00C02598">
        <w:rPr>
          <w:rFonts w:ascii="Calibri" w:eastAsia="Times New Roman" w:hAnsi="Calibri" w:cs="Calibri"/>
          <w:sz w:val="22"/>
          <w:szCs w:val="22"/>
          <w:lang w:eastAsia="en-US"/>
        </w:rPr>
        <w:t>c</w:t>
      </w:r>
      <w:r w:rsidR="004A14F0" w:rsidRPr="004A14F0">
        <w:rPr>
          <w:rFonts w:ascii="Calibri" w:eastAsia="Times New Roman" w:hAnsi="Calibri" w:cs="Calibri"/>
          <w:sz w:val="22"/>
          <w:szCs w:val="22"/>
          <w:lang w:eastAsia="en-US"/>
        </w:rPr>
        <w:t xml:space="preserve">harging stations, </w:t>
      </w:r>
      <w:r w:rsidR="00C02598">
        <w:rPr>
          <w:rFonts w:ascii="Calibri" w:eastAsia="Times New Roman" w:hAnsi="Calibri" w:cs="Calibri"/>
          <w:sz w:val="22"/>
          <w:szCs w:val="22"/>
          <w:lang w:eastAsia="en-US"/>
        </w:rPr>
        <w:t xml:space="preserve">and </w:t>
      </w:r>
      <w:r w:rsidR="004A14F0" w:rsidRPr="004A14F0">
        <w:rPr>
          <w:rFonts w:ascii="Calibri" w:eastAsia="Times New Roman" w:hAnsi="Calibri" w:cs="Calibri"/>
          <w:sz w:val="22"/>
          <w:szCs w:val="22"/>
          <w:lang w:eastAsia="en-US"/>
        </w:rPr>
        <w:t xml:space="preserve">tables and chairs for </w:t>
      </w:r>
      <w:r>
        <w:rPr>
          <w:rFonts w:ascii="Calibri" w:eastAsia="Times New Roman" w:hAnsi="Calibri" w:cs="Calibri"/>
          <w:sz w:val="22"/>
          <w:szCs w:val="22"/>
          <w:lang w:eastAsia="en-US"/>
        </w:rPr>
        <w:t>school aged</w:t>
      </w:r>
      <w:r w:rsidR="004A14F0" w:rsidRPr="004A14F0">
        <w:rPr>
          <w:rFonts w:ascii="Calibri" w:eastAsia="Times New Roman" w:hAnsi="Calibri" w:cs="Calibri"/>
          <w:sz w:val="22"/>
          <w:szCs w:val="22"/>
          <w:lang w:eastAsia="en-US"/>
        </w:rPr>
        <w:t xml:space="preserve"> children. </w:t>
      </w:r>
      <w:r w:rsidR="00C02598">
        <w:rPr>
          <w:rFonts w:ascii="Calibri" w:eastAsia="Times New Roman" w:hAnsi="Calibri" w:cs="Calibri"/>
          <w:sz w:val="22"/>
          <w:szCs w:val="22"/>
          <w:lang w:eastAsia="en-US"/>
        </w:rPr>
        <w:t>Many child care</w:t>
      </w:r>
      <w:r w:rsidR="004A14F0" w:rsidRPr="004A14F0">
        <w:rPr>
          <w:rFonts w:ascii="Calibri" w:eastAsia="Times New Roman" w:hAnsi="Calibri" w:cs="Calibri"/>
          <w:sz w:val="22"/>
          <w:szCs w:val="22"/>
          <w:lang w:eastAsia="en-US"/>
        </w:rPr>
        <w:t xml:space="preserve"> sites </w:t>
      </w:r>
      <w:r w:rsidR="00C02598">
        <w:rPr>
          <w:rFonts w:ascii="Calibri" w:eastAsia="Times New Roman" w:hAnsi="Calibri" w:cs="Calibri"/>
          <w:sz w:val="22"/>
          <w:szCs w:val="22"/>
          <w:lang w:eastAsia="en-US"/>
        </w:rPr>
        <w:t xml:space="preserve">are </w:t>
      </w:r>
      <w:r w:rsidR="004A14F0" w:rsidRPr="004A14F0">
        <w:rPr>
          <w:rFonts w:ascii="Calibri" w:eastAsia="Times New Roman" w:hAnsi="Calibri" w:cs="Calibri"/>
          <w:sz w:val="22"/>
          <w:szCs w:val="22"/>
          <w:lang w:eastAsia="en-US"/>
        </w:rPr>
        <w:t>reopening and communicating</w:t>
      </w:r>
      <w:r w:rsidR="00C02598">
        <w:rPr>
          <w:rFonts w:ascii="Calibri" w:eastAsia="Times New Roman" w:hAnsi="Calibri" w:cs="Calibri"/>
          <w:sz w:val="22"/>
          <w:szCs w:val="22"/>
          <w:lang w:eastAsia="en-US"/>
        </w:rPr>
        <w:t xml:space="preserve"> their capabilities with the CCRR. </w:t>
      </w:r>
      <w:r w:rsidR="006B3353">
        <w:rPr>
          <w:rFonts w:ascii="Calibri" w:eastAsia="Times New Roman" w:hAnsi="Calibri" w:cs="Calibri"/>
          <w:sz w:val="22"/>
          <w:szCs w:val="22"/>
          <w:lang w:eastAsia="en-US"/>
        </w:rPr>
        <w:t>Child Care</w:t>
      </w:r>
      <w:r w:rsidR="00C02598">
        <w:rPr>
          <w:rFonts w:ascii="Calibri" w:eastAsia="Times New Roman" w:hAnsi="Calibri" w:cs="Calibri"/>
          <w:sz w:val="22"/>
          <w:szCs w:val="22"/>
          <w:lang w:eastAsia="en-US"/>
        </w:rPr>
        <w:t xml:space="preserve"> providers are</w:t>
      </w:r>
      <w:r w:rsidR="004A14F0" w:rsidRPr="004A14F0">
        <w:rPr>
          <w:rFonts w:ascii="Calibri" w:eastAsia="Times New Roman" w:hAnsi="Calibri" w:cs="Calibri"/>
          <w:sz w:val="22"/>
          <w:szCs w:val="22"/>
          <w:lang w:eastAsia="en-US"/>
        </w:rPr>
        <w:t xml:space="preserve"> making hard decisions </w:t>
      </w:r>
      <w:r w:rsidR="00C02598">
        <w:rPr>
          <w:rFonts w:ascii="Calibri" w:eastAsia="Times New Roman" w:hAnsi="Calibri" w:cs="Calibri"/>
          <w:sz w:val="22"/>
          <w:szCs w:val="22"/>
          <w:lang w:eastAsia="en-US"/>
        </w:rPr>
        <w:t xml:space="preserve">about </w:t>
      </w:r>
      <w:r w:rsidR="004A14F0" w:rsidRPr="004A14F0">
        <w:rPr>
          <w:rFonts w:ascii="Calibri" w:eastAsia="Times New Roman" w:hAnsi="Calibri" w:cs="Calibri"/>
          <w:sz w:val="22"/>
          <w:szCs w:val="22"/>
          <w:lang w:eastAsia="en-US"/>
        </w:rPr>
        <w:t xml:space="preserve">accepting full time children </w:t>
      </w:r>
      <w:r w:rsidR="00C02598">
        <w:rPr>
          <w:rFonts w:ascii="Calibri" w:eastAsia="Times New Roman" w:hAnsi="Calibri" w:cs="Calibri"/>
          <w:sz w:val="22"/>
          <w:szCs w:val="22"/>
          <w:lang w:eastAsia="en-US"/>
        </w:rPr>
        <w:t>versus</w:t>
      </w:r>
      <w:r w:rsidR="004A14F0" w:rsidRPr="004A14F0">
        <w:rPr>
          <w:rFonts w:ascii="Calibri" w:eastAsia="Times New Roman" w:hAnsi="Calibri" w:cs="Calibri"/>
          <w:sz w:val="22"/>
          <w:szCs w:val="22"/>
          <w:lang w:eastAsia="en-US"/>
        </w:rPr>
        <w:t xml:space="preserve"> multiple part time</w:t>
      </w:r>
      <w:r w:rsidR="00C02598">
        <w:rPr>
          <w:rFonts w:ascii="Calibri" w:eastAsia="Times New Roman" w:hAnsi="Calibri" w:cs="Calibri"/>
          <w:sz w:val="22"/>
          <w:szCs w:val="22"/>
          <w:lang w:eastAsia="en-US"/>
        </w:rPr>
        <w:t xml:space="preserve"> children due to state restrictions and </w:t>
      </w:r>
      <w:r w:rsidR="006B3353">
        <w:rPr>
          <w:rFonts w:ascii="Calibri" w:eastAsia="Times New Roman" w:hAnsi="Calibri" w:cs="Calibri"/>
          <w:sz w:val="22"/>
          <w:szCs w:val="22"/>
          <w:lang w:eastAsia="en-US"/>
        </w:rPr>
        <w:t>hybrid school models</w:t>
      </w:r>
      <w:r w:rsidR="004A14F0" w:rsidRPr="004A14F0">
        <w:rPr>
          <w:rFonts w:ascii="Calibri" w:eastAsia="Times New Roman" w:hAnsi="Calibri" w:cs="Calibri"/>
          <w:sz w:val="22"/>
          <w:szCs w:val="22"/>
          <w:lang w:eastAsia="en-US"/>
        </w:rPr>
        <w:t xml:space="preserve">. </w:t>
      </w:r>
      <w:r>
        <w:rPr>
          <w:rFonts w:ascii="Calibri" w:eastAsia="Times New Roman" w:hAnsi="Calibri" w:cs="Calibri"/>
          <w:sz w:val="22"/>
          <w:szCs w:val="22"/>
          <w:lang w:eastAsia="en-US"/>
        </w:rPr>
        <w:t xml:space="preserve">Along with reopening, the </w:t>
      </w:r>
      <w:r w:rsidR="004A14F0" w:rsidRPr="004A14F0">
        <w:rPr>
          <w:rFonts w:ascii="Calibri" w:eastAsia="Times New Roman" w:hAnsi="Calibri" w:cs="Calibri"/>
          <w:sz w:val="22"/>
          <w:szCs w:val="22"/>
          <w:lang w:eastAsia="en-US"/>
        </w:rPr>
        <w:t xml:space="preserve">CCRR </w:t>
      </w:r>
      <w:r>
        <w:rPr>
          <w:rFonts w:ascii="Calibri" w:eastAsia="Times New Roman" w:hAnsi="Calibri" w:cs="Calibri"/>
          <w:sz w:val="22"/>
          <w:szCs w:val="22"/>
          <w:lang w:eastAsia="en-US"/>
        </w:rPr>
        <w:t>is asking providers to oper</w:t>
      </w:r>
      <w:r w:rsidR="004A14F0" w:rsidRPr="004A14F0">
        <w:rPr>
          <w:rFonts w:ascii="Calibri" w:eastAsia="Times New Roman" w:hAnsi="Calibri" w:cs="Calibri"/>
          <w:sz w:val="22"/>
          <w:szCs w:val="22"/>
          <w:lang w:eastAsia="en-US"/>
        </w:rPr>
        <w:t xml:space="preserve">ate at their fullest </w:t>
      </w:r>
      <w:r w:rsidR="00C02598" w:rsidRPr="004A14F0">
        <w:rPr>
          <w:rFonts w:ascii="Calibri" w:eastAsia="Times New Roman" w:hAnsi="Calibri" w:cs="Calibri"/>
          <w:sz w:val="22"/>
          <w:szCs w:val="22"/>
          <w:lang w:eastAsia="en-US"/>
        </w:rPr>
        <w:t>licensed</w:t>
      </w:r>
      <w:r w:rsidR="004A14F0" w:rsidRPr="004A14F0">
        <w:rPr>
          <w:rFonts w:ascii="Calibri" w:eastAsia="Times New Roman" w:hAnsi="Calibri" w:cs="Calibri"/>
          <w:sz w:val="22"/>
          <w:szCs w:val="22"/>
          <w:lang w:eastAsia="en-US"/>
        </w:rPr>
        <w:t xml:space="preserve"> capacity instead of their desired (lower) capacity</w:t>
      </w:r>
      <w:r>
        <w:rPr>
          <w:rFonts w:ascii="Calibri" w:eastAsia="Times New Roman" w:hAnsi="Calibri" w:cs="Calibri"/>
          <w:sz w:val="22"/>
          <w:szCs w:val="22"/>
          <w:lang w:eastAsia="en-US"/>
        </w:rPr>
        <w:t xml:space="preserve"> to increase the maximum amount of care across the region. Child care providers are also encouraged to submit questions to the state about exemptions or extensions that can increase space in their programs</w:t>
      </w:r>
      <w:r w:rsidR="00C436C2">
        <w:rPr>
          <w:rFonts w:ascii="Calibri" w:eastAsia="Times New Roman" w:hAnsi="Calibri" w:cs="Calibri"/>
          <w:sz w:val="22"/>
          <w:szCs w:val="22"/>
          <w:lang w:eastAsia="en-US"/>
        </w:rPr>
        <w:t xml:space="preserve">. </w:t>
      </w:r>
      <w:r w:rsidR="002C010E">
        <w:rPr>
          <w:rFonts w:ascii="Calibri" w:eastAsia="Times New Roman" w:hAnsi="Calibri" w:cs="Calibri"/>
          <w:sz w:val="22"/>
          <w:szCs w:val="22"/>
          <w:lang w:eastAsia="en-US"/>
        </w:rPr>
        <w:t>T</w:t>
      </w:r>
      <w:r w:rsidR="00C436C2">
        <w:rPr>
          <w:rFonts w:ascii="Calibri" w:eastAsia="Times New Roman" w:hAnsi="Calibri" w:cs="Calibri"/>
          <w:sz w:val="22"/>
          <w:szCs w:val="22"/>
          <w:lang w:eastAsia="en-US"/>
        </w:rPr>
        <w:t xml:space="preserve">he state is looking at safety precautions and making sure that child care providers are being accountable and safe. The state has also began using a new system that shortens the </w:t>
      </w:r>
      <w:r w:rsidR="002C010E">
        <w:rPr>
          <w:rFonts w:ascii="Calibri" w:eastAsia="Times New Roman" w:hAnsi="Calibri" w:cs="Calibri"/>
          <w:sz w:val="22"/>
          <w:szCs w:val="22"/>
          <w:lang w:eastAsia="en-US"/>
        </w:rPr>
        <w:t xml:space="preserve">amount of </w:t>
      </w:r>
      <w:r w:rsidR="00C436C2">
        <w:rPr>
          <w:rFonts w:ascii="Calibri" w:eastAsia="Times New Roman" w:hAnsi="Calibri" w:cs="Calibri"/>
          <w:sz w:val="22"/>
          <w:szCs w:val="22"/>
          <w:lang w:eastAsia="en-US"/>
        </w:rPr>
        <w:t xml:space="preserve">time </w:t>
      </w:r>
      <w:r w:rsidR="002C010E">
        <w:rPr>
          <w:rFonts w:ascii="Calibri" w:eastAsia="Times New Roman" w:hAnsi="Calibri" w:cs="Calibri"/>
          <w:sz w:val="22"/>
          <w:szCs w:val="22"/>
          <w:lang w:eastAsia="en-US"/>
        </w:rPr>
        <w:t xml:space="preserve">that it takes </w:t>
      </w:r>
      <w:r w:rsidR="00C436C2">
        <w:rPr>
          <w:rFonts w:ascii="Calibri" w:eastAsia="Times New Roman" w:hAnsi="Calibri" w:cs="Calibri"/>
          <w:sz w:val="22"/>
          <w:szCs w:val="22"/>
          <w:lang w:eastAsia="en-US"/>
        </w:rPr>
        <w:t>to complete background checks</w:t>
      </w:r>
      <w:r w:rsidR="002C010E">
        <w:rPr>
          <w:rFonts w:ascii="Calibri" w:eastAsia="Times New Roman" w:hAnsi="Calibri" w:cs="Calibri"/>
          <w:sz w:val="22"/>
          <w:szCs w:val="22"/>
          <w:lang w:eastAsia="en-US"/>
        </w:rPr>
        <w:t xml:space="preserve"> for providers</w:t>
      </w:r>
      <w:r w:rsidR="00C436C2">
        <w:rPr>
          <w:rFonts w:ascii="Calibri" w:eastAsia="Times New Roman" w:hAnsi="Calibri" w:cs="Calibri"/>
          <w:sz w:val="22"/>
          <w:szCs w:val="22"/>
          <w:lang w:eastAsia="en-US"/>
        </w:rPr>
        <w:t>.</w:t>
      </w:r>
    </w:p>
    <w:p w14:paraId="1F1526D8" w14:textId="77777777" w:rsidR="00B0503C" w:rsidRDefault="00B0503C" w:rsidP="004A14F0">
      <w:pPr>
        <w:spacing w:after="0"/>
        <w:rPr>
          <w:rFonts w:ascii="Calibri" w:eastAsia="Times New Roman" w:hAnsi="Calibri" w:cs="Calibri"/>
          <w:sz w:val="22"/>
          <w:szCs w:val="22"/>
          <w:lang w:eastAsia="en-US"/>
        </w:rPr>
      </w:pPr>
    </w:p>
    <w:p w14:paraId="68E2860D" w14:textId="77777777" w:rsidR="00B0503C" w:rsidRDefault="004A14F0" w:rsidP="004A14F0">
      <w:pPr>
        <w:spacing w:after="0"/>
        <w:rPr>
          <w:rFonts w:ascii="Calibri" w:eastAsia="Times New Roman" w:hAnsi="Calibri" w:cs="Calibri"/>
          <w:sz w:val="22"/>
          <w:szCs w:val="22"/>
          <w:lang w:eastAsia="en-US"/>
        </w:rPr>
      </w:pPr>
      <w:r w:rsidRPr="004A14F0">
        <w:rPr>
          <w:rFonts w:ascii="Calibri" w:eastAsia="Times New Roman" w:hAnsi="Calibri" w:cs="Calibri"/>
          <w:sz w:val="22"/>
          <w:szCs w:val="22"/>
          <w:lang w:eastAsia="en-US"/>
        </w:rPr>
        <w:t>CCRR is making frequent calls to all providers</w:t>
      </w:r>
      <w:r w:rsidR="00B0503C">
        <w:rPr>
          <w:rFonts w:ascii="Calibri" w:eastAsia="Times New Roman" w:hAnsi="Calibri" w:cs="Calibri"/>
          <w:sz w:val="22"/>
          <w:szCs w:val="22"/>
          <w:lang w:eastAsia="en-US"/>
        </w:rPr>
        <w:t xml:space="preserve"> asking about vacancies in their programs</w:t>
      </w:r>
      <w:r w:rsidRPr="004A14F0">
        <w:rPr>
          <w:rFonts w:ascii="Calibri" w:eastAsia="Times New Roman" w:hAnsi="Calibri" w:cs="Calibri"/>
          <w:sz w:val="22"/>
          <w:szCs w:val="22"/>
          <w:lang w:eastAsia="en-US"/>
        </w:rPr>
        <w:t xml:space="preserve">. </w:t>
      </w:r>
      <w:r w:rsidR="00B0503C">
        <w:rPr>
          <w:rFonts w:ascii="Calibri" w:eastAsia="Times New Roman" w:hAnsi="Calibri" w:cs="Calibri"/>
          <w:sz w:val="22"/>
          <w:szCs w:val="22"/>
          <w:lang w:eastAsia="en-US"/>
        </w:rPr>
        <w:t xml:space="preserve">This data is reported to </w:t>
      </w:r>
      <w:r w:rsidRPr="004A14F0">
        <w:rPr>
          <w:rFonts w:ascii="Calibri" w:eastAsia="Times New Roman" w:hAnsi="Calibri" w:cs="Calibri"/>
          <w:sz w:val="22"/>
          <w:szCs w:val="22"/>
          <w:lang w:eastAsia="en-US"/>
        </w:rPr>
        <w:t xml:space="preserve">211. Families should use 211 to find available childcare. </w:t>
      </w:r>
    </w:p>
    <w:p w14:paraId="07A2CCD5" w14:textId="77777777" w:rsidR="004A14F0" w:rsidRPr="004A14F0" w:rsidRDefault="004A14F0" w:rsidP="004A14F0">
      <w:pPr>
        <w:spacing w:after="0"/>
        <w:rPr>
          <w:rFonts w:ascii="Calibri" w:eastAsia="Times New Roman" w:hAnsi="Calibri" w:cs="Calibri"/>
          <w:sz w:val="22"/>
          <w:szCs w:val="22"/>
          <w:lang w:eastAsia="en-US"/>
        </w:rPr>
      </w:pPr>
      <w:r w:rsidRPr="004A14F0">
        <w:rPr>
          <w:rFonts w:ascii="Calibri" w:eastAsia="Times New Roman" w:hAnsi="Calibri" w:cs="Calibri"/>
          <w:sz w:val="22"/>
          <w:szCs w:val="22"/>
          <w:lang w:eastAsia="en-US"/>
        </w:rPr>
        <w:t> </w:t>
      </w:r>
    </w:p>
    <w:p w14:paraId="61502ADD" w14:textId="1B07F854" w:rsidR="004A14F0" w:rsidRPr="004A14F0" w:rsidRDefault="007F52F7" w:rsidP="004A14F0">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C</w:t>
      </w:r>
      <w:r w:rsidR="004A14F0" w:rsidRPr="004A14F0">
        <w:rPr>
          <w:rFonts w:ascii="Calibri" w:eastAsia="Times New Roman" w:hAnsi="Calibri" w:cs="Calibri"/>
          <w:sz w:val="22"/>
          <w:szCs w:val="22"/>
          <w:lang w:eastAsia="en-US"/>
        </w:rPr>
        <w:t xml:space="preserve">ommunity Colleges have been given </w:t>
      </w:r>
      <w:r>
        <w:rPr>
          <w:rFonts w:ascii="Calibri" w:eastAsia="Times New Roman" w:hAnsi="Calibri" w:cs="Calibri"/>
          <w:sz w:val="22"/>
          <w:szCs w:val="22"/>
          <w:lang w:eastAsia="en-US"/>
        </w:rPr>
        <w:t xml:space="preserve">grant </w:t>
      </w:r>
      <w:r w:rsidR="004A14F0" w:rsidRPr="004A14F0">
        <w:rPr>
          <w:rFonts w:ascii="Calibri" w:eastAsia="Times New Roman" w:hAnsi="Calibri" w:cs="Calibri"/>
          <w:sz w:val="22"/>
          <w:szCs w:val="22"/>
          <w:lang w:eastAsia="en-US"/>
        </w:rPr>
        <w:t xml:space="preserve">funds to offer </w:t>
      </w:r>
      <w:r>
        <w:rPr>
          <w:rFonts w:ascii="Calibri" w:eastAsia="Times New Roman" w:hAnsi="Calibri" w:cs="Calibri"/>
          <w:sz w:val="22"/>
          <w:szCs w:val="22"/>
          <w:lang w:eastAsia="en-US"/>
        </w:rPr>
        <w:t>professional development and college credits for child care providers in Oregon</w:t>
      </w:r>
      <w:r w:rsidR="004A14F0" w:rsidRPr="004A14F0">
        <w:rPr>
          <w:rFonts w:ascii="Calibri" w:eastAsia="Times New Roman" w:hAnsi="Calibri" w:cs="Calibri"/>
          <w:sz w:val="22"/>
          <w:szCs w:val="22"/>
          <w:lang w:eastAsia="en-US"/>
        </w:rPr>
        <w:t>. Th</w:t>
      </w:r>
      <w:r>
        <w:rPr>
          <w:rFonts w:ascii="Calibri" w:eastAsia="Times New Roman" w:hAnsi="Calibri" w:cs="Calibri"/>
          <w:sz w:val="22"/>
          <w:szCs w:val="22"/>
          <w:lang w:eastAsia="en-US"/>
        </w:rPr>
        <w:t>is</w:t>
      </w:r>
      <w:r w:rsidR="004A14F0" w:rsidRPr="004A14F0">
        <w:rPr>
          <w:rFonts w:ascii="Calibri" w:eastAsia="Times New Roman" w:hAnsi="Calibri" w:cs="Calibri"/>
          <w:sz w:val="22"/>
          <w:szCs w:val="22"/>
          <w:lang w:eastAsia="en-US"/>
        </w:rPr>
        <w:t xml:space="preserve"> model has been successful in Klamath and Douglas, and is seeing an increase in Lake County</w:t>
      </w:r>
      <w:r>
        <w:rPr>
          <w:rFonts w:ascii="Calibri" w:eastAsia="Times New Roman" w:hAnsi="Calibri" w:cs="Calibri"/>
          <w:sz w:val="22"/>
          <w:szCs w:val="22"/>
          <w:lang w:eastAsia="en-US"/>
        </w:rPr>
        <w:t>. There are currently over forty students working toward early care and education certificates and degrees.</w:t>
      </w:r>
      <w:r w:rsidR="004A14F0" w:rsidRPr="004A14F0">
        <w:rPr>
          <w:rFonts w:ascii="Calibri" w:eastAsia="Times New Roman" w:hAnsi="Calibri" w:cs="Calibri"/>
          <w:sz w:val="22"/>
          <w:szCs w:val="22"/>
          <w:lang w:eastAsia="en-US"/>
        </w:rPr>
        <w:t xml:space="preserve"> </w:t>
      </w:r>
    </w:p>
    <w:p w14:paraId="5B895566" w14:textId="77777777" w:rsidR="004A14F0" w:rsidRPr="004A14F0" w:rsidRDefault="004A14F0" w:rsidP="004A14F0">
      <w:pPr>
        <w:spacing w:after="0"/>
        <w:rPr>
          <w:rFonts w:ascii="Calibri" w:eastAsia="Times New Roman" w:hAnsi="Calibri" w:cs="Calibri"/>
          <w:sz w:val="22"/>
          <w:szCs w:val="22"/>
          <w:lang w:eastAsia="en-US"/>
        </w:rPr>
      </w:pPr>
      <w:r w:rsidRPr="004A14F0">
        <w:rPr>
          <w:rFonts w:ascii="Calibri" w:eastAsia="Times New Roman" w:hAnsi="Calibri" w:cs="Calibri"/>
          <w:sz w:val="22"/>
          <w:szCs w:val="22"/>
          <w:lang w:eastAsia="en-US"/>
        </w:rPr>
        <w:t> </w:t>
      </w:r>
    </w:p>
    <w:p w14:paraId="4E7B6033" w14:textId="782A79BC" w:rsidR="004A14F0" w:rsidRPr="004A14F0" w:rsidRDefault="004A14F0" w:rsidP="004A14F0">
      <w:pPr>
        <w:spacing w:after="0"/>
        <w:rPr>
          <w:rFonts w:ascii="Calibri" w:eastAsia="Times New Roman" w:hAnsi="Calibri" w:cs="Calibri"/>
          <w:sz w:val="22"/>
          <w:szCs w:val="22"/>
          <w:lang w:eastAsia="en-US"/>
        </w:rPr>
      </w:pPr>
      <w:r w:rsidRPr="004A14F0">
        <w:rPr>
          <w:rFonts w:ascii="Calibri" w:eastAsia="Times New Roman" w:hAnsi="Calibri" w:cs="Calibri"/>
          <w:sz w:val="22"/>
          <w:szCs w:val="22"/>
          <w:lang w:eastAsia="en-US"/>
        </w:rPr>
        <w:t xml:space="preserve">Heidi </w:t>
      </w:r>
      <w:r w:rsidR="007F52F7">
        <w:rPr>
          <w:rFonts w:ascii="Calibri" w:eastAsia="Times New Roman" w:hAnsi="Calibri" w:cs="Calibri"/>
          <w:sz w:val="22"/>
          <w:szCs w:val="22"/>
          <w:lang w:eastAsia="en-US"/>
        </w:rPr>
        <w:t>McGowan asked, s</w:t>
      </w:r>
      <w:r w:rsidRPr="004A14F0">
        <w:rPr>
          <w:rFonts w:ascii="Calibri" w:eastAsia="Times New Roman" w:hAnsi="Calibri" w:cs="Calibri"/>
          <w:sz w:val="22"/>
          <w:szCs w:val="22"/>
          <w:lang w:eastAsia="en-US"/>
        </w:rPr>
        <w:t xml:space="preserve">ome members of the faith community have been talking about how they can be supportive of people in this time of need. Has there been any actions that have come from this? </w:t>
      </w:r>
    </w:p>
    <w:p w14:paraId="7A1E215D" w14:textId="77777777" w:rsidR="002C010E" w:rsidRDefault="002C010E" w:rsidP="004A14F0">
      <w:pPr>
        <w:spacing w:after="0"/>
        <w:rPr>
          <w:rFonts w:ascii="Calibri" w:eastAsia="Times New Roman" w:hAnsi="Calibri" w:cs="Calibri"/>
          <w:sz w:val="22"/>
          <w:szCs w:val="22"/>
          <w:lang w:eastAsia="en-US"/>
        </w:rPr>
      </w:pPr>
    </w:p>
    <w:p w14:paraId="6E266808" w14:textId="6AB34CFA" w:rsidR="004A14F0" w:rsidRPr="004A14F0" w:rsidRDefault="007F52F7" w:rsidP="004A14F0">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CCRR</w:t>
      </w:r>
      <w:r w:rsidR="004A14F0" w:rsidRPr="004A14F0">
        <w:rPr>
          <w:rFonts w:ascii="Calibri" w:eastAsia="Times New Roman" w:hAnsi="Calibri" w:cs="Calibri"/>
          <w:sz w:val="22"/>
          <w:szCs w:val="22"/>
          <w:lang w:eastAsia="en-US"/>
        </w:rPr>
        <w:t xml:space="preserve"> </w:t>
      </w:r>
      <w:r>
        <w:rPr>
          <w:rFonts w:ascii="Calibri" w:eastAsia="Times New Roman" w:hAnsi="Calibri" w:cs="Calibri"/>
          <w:sz w:val="22"/>
          <w:szCs w:val="22"/>
          <w:lang w:eastAsia="en-US"/>
        </w:rPr>
        <w:t>has c</w:t>
      </w:r>
      <w:r w:rsidR="004A14F0" w:rsidRPr="004A14F0">
        <w:rPr>
          <w:rFonts w:ascii="Calibri" w:eastAsia="Times New Roman" w:hAnsi="Calibri" w:cs="Calibri"/>
          <w:sz w:val="22"/>
          <w:szCs w:val="22"/>
          <w:lang w:eastAsia="en-US"/>
        </w:rPr>
        <w:t>reated a recruitment flyer</w:t>
      </w:r>
      <w:r w:rsidR="000C04BB">
        <w:rPr>
          <w:rFonts w:ascii="Calibri" w:eastAsia="Times New Roman" w:hAnsi="Calibri" w:cs="Calibri"/>
          <w:sz w:val="22"/>
          <w:szCs w:val="22"/>
          <w:lang w:eastAsia="en-US"/>
        </w:rPr>
        <w:t xml:space="preserve"> that </w:t>
      </w:r>
      <w:r w:rsidR="004A14F0" w:rsidRPr="004A14F0">
        <w:rPr>
          <w:rFonts w:ascii="Calibri" w:eastAsia="Times New Roman" w:hAnsi="Calibri" w:cs="Calibri"/>
          <w:sz w:val="22"/>
          <w:szCs w:val="22"/>
          <w:lang w:eastAsia="en-US"/>
        </w:rPr>
        <w:t xml:space="preserve">will be going out </w:t>
      </w:r>
      <w:r w:rsidR="000C04BB">
        <w:rPr>
          <w:rFonts w:ascii="Calibri" w:eastAsia="Times New Roman" w:hAnsi="Calibri" w:cs="Calibri"/>
          <w:sz w:val="22"/>
          <w:szCs w:val="22"/>
          <w:lang w:eastAsia="en-US"/>
        </w:rPr>
        <w:t>across the region</w:t>
      </w:r>
      <w:r w:rsidR="004A14F0" w:rsidRPr="004A14F0">
        <w:rPr>
          <w:rFonts w:ascii="Calibri" w:eastAsia="Times New Roman" w:hAnsi="Calibri" w:cs="Calibri"/>
          <w:sz w:val="22"/>
          <w:szCs w:val="22"/>
          <w:lang w:eastAsia="en-US"/>
        </w:rPr>
        <w:t xml:space="preserve">. </w:t>
      </w:r>
      <w:r>
        <w:rPr>
          <w:rFonts w:ascii="Calibri" w:eastAsia="Times New Roman" w:hAnsi="Calibri" w:cs="Calibri"/>
          <w:sz w:val="22"/>
          <w:szCs w:val="22"/>
          <w:lang w:eastAsia="en-US"/>
        </w:rPr>
        <w:t>The CCRR is t</w:t>
      </w:r>
      <w:r w:rsidR="004A14F0" w:rsidRPr="004A14F0">
        <w:rPr>
          <w:rFonts w:ascii="Calibri" w:eastAsia="Times New Roman" w:hAnsi="Calibri" w:cs="Calibri"/>
          <w:sz w:val="22"/>
          <w:szCs w:val="22"/>
          <w:lang w:eastAsia="en-US"/>
        </w:rPr>
        <w:t xml:space="preserve">rying to get information </w:t>
      </w:r>
      <w:r w:rsidR="002C010E">
        <w:rPr>
          <w:rFonts w:ascii="Calibri" w:eastAsia="Times New Roman" w:hAnsi="Calibri" w:cs="Calibri"/>
          <w:sz w:val="22"/>
          <w:szCs w:val="22"/>
          <w:lang w:eastAsia="en-US"/>
        </w:rPr>
        <w:t>to our communities about the</w:t>
      </w:r>
      <w:r w:rsidR="004A14F0" w:rsidRPr="004A14F0">
        <w:rPr>
          <w:rFonts w:ascii="Calibri" w:eastAsia="Times New Roman" w:hAnsi="Calibri" w:cs="Calibri"/>
          <w:sz w:val="22"/>
          <w:szCs w:val="22"/>
          <w:lang w:eastAsia="en-US"/>
        </w:rPr>
        <w:t xml:space="preserve"> need for child care.</w:t>
      </w:r>
      <w:r w:rsidR="000C04BB">
        <w:rPr>
          <w:rFonts w:ascii="Calibri" w:eastAsia="Times New Roman" w:hAnsi="Calibri" w:cs="Calibri"/>
          <w:sz w:val="22"/>
          <w:szCs w:val="22"/>
          <w:lang w:eastAsia="en-US"/>
        </w:rPr>
        <w:t xml:space="preserve"> If programs are looking to open sites, contact Heather or Gillian directly to be referred via a warm handoff process to </w:t>
      </w:r>
      <w:r w:rsidR="002C010E">
        <w:rPr>
          <w:rFonts w:ascii="Calibri" w:eastAsia="Times New Roman" w:hAnsi="Calibri" w:cs="Calibri"/>
          <w:sz w:val="22"/>
          <w:szCs w:val="22"/>
          <w:lang w:eastAsia="en-US"/>
        </w:rPr>
        <w:t>a</w:t>
      </w:r>
      <w:r w:rsidR="000C04BB">
        <w:rPr>
          <w:rFonts w:ascii="Calibri" w:eastAsia="Times New Roman" w:hAnsi="Calibri" w:cs="Calibri"/>
          <w:sz w:val="22"/>
          <w:szCs w:val="22"/>
          <w:lang w:eastAsia="en-US"/>
        </w:rPr>
        <w:t xml:space="preserve"> state</w:t>
      </w:r>
      <w:r w:rsidR="002C010E">
        <w:rPr>
          <w:rFonts w:ascii="Calibri" w:eastAsia="Times New Roman" w:hAnsi="Calibri" w:cs="Calibri"/>
          <w:sz w:val="22"/>
          <w:szCs w:val="22"/>
          <w:lang w:eastAsia="en-US"/>
        </w:rPr>
        <w:t xml:space="preserve"> representative</w:t>
      </w:r>
      <w:r w:rsidR="000C04BB">
        <w:rPr>
          <w:rFonts w:ascii="Calibri" w:eastAsia="Times New Roman" w:hAnsi="Calibri" w:cs="Calibri"/>
          <w:sz w:val="22"/>
          <w:szCs w:val="22"/>
          <w:lang w:eastAsia="en-US"/>
        </w:rPr>
        <w:t xml:space="preserve">, who can provide information on child care and health and safety guidelines. </w:t>
      </w:r>
    </w:p>
    <w:p w14:paraId="5271DD23" w14:textId="77777777" w:rsidR="004A14F0" w:rsidRPr="004A14F0" w:rsidRDefault="004A14F0" w:rsidP="004A14F0">
      <w:pPr>
        <w:spacing w:after="0"/>
        <w:rPr>
          <w:rFonts w:ascii="Calibri" w:eastAsia="Times New Roman" w:hAnsi="Calibri" w:cs="Calibri"/>
          <w:sz w:val="22"/>
          <w:szCs w:val="22"/>
          <w:lang w:eastAsia="en-US"/>
        </w:rPr>
      </w:pPr>
      <w:r w:rsidRPr="004A14F0">
        <w:rPr>
          <w:rFonts w:ascii="Calibri" w:eastAsia="Times New Roman" w:hAnsi="Calibri" w:cs="Calibri"/>
          <w:sz w:val="22"/>
          <w:szCs w:val="22"/>
          <w:lang w:eastAsia="en-US"/>
        </w:rPr>
        <w:t> </w:t>
      </w:r>
    </w:p>
    <w:p w14:paraId="71B71E7F" w14:textId="4CE6B23D" w:rsidR="004A14F0" w:rsidRPr="004A14F0" w:rsidRDefault="004A14F0" w:rsidP="000C04BB">
      <w:pPr>
        <w:spacing w:after="0"/>
        <w:rPr>
          <w:rFonts w:ascii="Calibri" w:eastAsia="Times New Roman" w:hAnsi="Calibri" w:cs="Calibri"/>
          <w:sz w:val="22"/>
          <w:szCs w:val="22"/>
          <w:lang w:eastAsia="en-US"/>
        </w:rPr>
      </w:pPr>
      <w:r w:rsidRPr="004A14F0">
        <w:rPr>
          <w:rFonts w:ascii="Calibri" w:eastAsia="Times New Roman" w:hAnsi="Calibri" w:cs="Calibri"/>
          <w:sz w:val="22"/>
          <w:szCs w:val="22"/>
          <w:lang w:eastAsia="en-US"/>
        </w:rPr>
        <w:t xml:space="preserve">Steve </w:t>
      </w:r>
      <w:r w:rsidR="007F52F7">
        <w:rPr>
          <w:rFonts w:ascii="Calibri" w:eastAsia="Times New Roman" w:hAnsi="Calibri" w:cs="Calibri"/>
          <w:sz w:val="22"/>
          <w:szCs w:val="22"/>
          <w:lang w:eastAsia="en-US"/>
        </w:rPr>
        <w:t>Schenewerk advised that he</w:t>
      </w:r>
      <w:r w:rsidRPr="004A14F0">
        <w:rPr>
          <w:rFonts w:ascii="Calibri" w:eastAsia="Times New Roman" w:hAnsi="Calibri" w:cs="Calibri"/>
          <w:sz w:val="22"/>
          <w:szCs w:val="22"/>
          <w:lang w:eastAsia="en-US"/>
        </w:rPr>
        <w:t xml:space="preserve"> has discussed </w:t>
      </w:r>
      <w:r w:rsidR="007F52F7">
        <w:rPr>
          <w:rFonts w:ascii="Calibri" w:eastAsia="Times New Roman" w:hAnsi="Calibri" w:cs="Calibri"/>
          <w:sz w:val="22"/>
          <w:szCs w:val="22"/>
          <w:lang w:eastAsia="en-US"/>
        </w:rPr>
        <w:t>child care options</w:t>
      </w:r>
      <w:r w:rsidRPr="004A14F0">
        <w:rPr>
          <w:rFonts w:ascii="Calibri" w:eastAsia="Times New Roman" w:hAnsi="Calibri" w:cs="Calibri"/>
          <w:sz w:val="22"/>
          <w:szCs w:val="22"/>
          <w:lang w:eastAsia="en-US"/>
        </w:rPr>
        <w:t xml:space="preserve"> with different churches, </w:t>
      </w:r>
      <w:r w:rsidR="007F52F7">
        <w:rPr>
          <w:rFonts w:ascii="Calibri" w:eastAsia="Times New Roman" w:hAnsi="Calibri" w:cs="Calibri"/>
          <w:sz w:val="22"/>
          <w:szCs w:val="22"/>
          <w:lang w:eastAsia="en-US"/>
        </w:rPr>
        <w:t xml:space="preserve">but </w:t>
      </w:r>
      <w:r w:rsidRPr="004A14F0">
        <w:rPr>
          <w:rFonts w:ascii="Calibri" w:eastAsia="Times New Roman" w:hAnsi="Calibri" w:cs="Calibri"/>
          <w:sz w:val="22"/>
          <w:szCs w:val="22"/>
          <w:lang w:eastAsia="en-US"/>
        </w:rPr>
        <w:t xml:space="preserve">staffing is a challenge. Hard to </w:t>
      </w:r>
      <w:r w:rsidR="000C04BB">
        <w:rPr>
          <w:rFonts w:ascii="Calibri" w:eastAsia="Times New Roman" w:hAnsi="Calibri" w:cs="Calibri"/>
          <w:sz w:val="22"/>
          <w:szCs w:val="22"/>
          <w:lang w:eastAsia="en-US"/>
        </w:rPr>
        <w:t xml:space="preserve">find </w:t>
      </w:r>
      <w:r w:rsidRPr="004A14F0">
        <w:rPr>
          <w:rFonts w:ascii="Calibri" w:eastAsia="Times New Roman" w:hAnsi="Calibri" w:cs="Calibri"/>
          <w:sz w:val="22"/>
          <w:szCs w:val="22"/>
          <w:lang w:eastAsia="en-US"/>
        </w:rPr>
        <w:t>qualified, trained, and background checked individuals that can work</w:t>
      </w:r>
      <w:r w:rsidR="000C04BB">
        <w:rPr>
          <w:rFonts w:ascii="Calibri" w:eastAsia="Times New Roman" w:hAnsi="Calibri" w:cs="Calibri"/>
          <w:sz w:val="22"/>
          <w:szCs w:val="22"/>
          <w:lang w:eastAsia="en-US"/>
        </w:rPr>
        <w:t>, usually for free</w:t>
      </w:r>
      <w:r w:rsidRPr="004A14F0">
        <w:rPr>
          <w:rFonts w:ascii="Calibri" w:eastAsia="Times New Roman" w:hAnsi="Calibri" w:cs="Calibri"/>
          <w:sz w:val="22"/>
          <w:szCs w:val="22"/>
          <w:lang w:eastAsia="en-US"/>
        </w:rPr>
        <w:t xml:space="preserve">. </w:t>
      </w:r>
    </w:p>
    <w:p w14:paraId="41E1F727" w14:textId="7CEDD600" w:rsidR="00AC5BA7" w:rsidRDefault="00AC5BA7" w:rsidP="00242B26">
      <w:pPr>
        <w:pStyle w:val="Heading5"/>
      </w:pPr>
    </w:p>
    <w:p w14:paraId="4DF9478C" w14:textId="32D9D3D5" w:rsidR="00242B26" w:rsidRDefault="000C04BB" w:rsidP="00242B26">
      <w:pPr>
        <w:pStyle w:val="Heading5"/>
        <w:rPr>
          <w:rFonts w:asciiTheme="majorHAnsi" w:eastAsiaTheme="majorEastAsia" w:hAnsiTheme="majorHAnsi" w:cstheme="majorBidi"/>
          <w:b w:val="0"/>
          <w:color w:val="146194" w:themeColor="text2"/>
          <w:szCs w:val="32"/>
        </w:rPr>
      </w:pPr>
      <w:r>
        <w:rPr>
          <w:rFonts w:asciiTheme="majorHAnsi" w:eastAsiaTheme="majorEastAsia" w:hAnsiTheme="majorHAnsi" w:cstheme="majorBidi"/>
          <w:b w:val="0"/>
          <w:color w:val="146194" w:themeColor="text2"/>
          <w:szCs w:val="32"/>
        </w:rPr>
        <w:t xml:space="preserve">(Kindergarten Partnership and Innovation) </w:t>
      </w:r>
      <w:r w:rsidR="004A14F0">
        <w:rPr>
          <w:rFonts w:asciiTheme="majorHAnsi" w:eastAsiaTheme="majorEastAsia" w:hAnsiTheme="majorHAnsi" w:cstheme="majorBidi"/>
          <w:b w:val="0"/>
          <w:color w:val="146194" w:themeColor="text2"/>
          <w:szCs w:val="32"/>
        </w:rPr>
        <w:t>KPI Update</w:t>
      </w:r>
    </w:p>
    <w:p w14:paraId="2FD9E470" w14:textId="2C30527E" w:rsidR="004A14F0" w:rsidRPr="004A14F0" w:rsidRDefault="000C04BB" w:rsidP="004A14F0">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 xml:space="preserve">KPI </w:t>
      </w:r>
      <w:r w:rsidR="00F972BE">
        <w:rPr>
          <w:rFonts w:ascii="Calibri" w:eastAsia="Times New Roman" w:hAnsi="Calibri" w:cs="Calibri"/>
          <w:sz w:val="22"/>
          <w:szCs w:val="22"/>
          <w:lang w:eastAsia="en-US"/>
        </w:rPr>
        <w:t>generated</w:t>
      </w:r>
      <w:r w:rsidR="004A14F0" w:rsidRPr="004A14F0">
        <w:rPr>
          <w:rFonts w:ascii="Calibri" w:eastAsia="Times New Roman" w:hAnsi="Calibri" w:cs="Calibri"/>
          <w:sz w:val="22"/>
          <w:szCs w:val="22"/>
          <w:lang w:eastAsia="en-US"/>
        </w:rPr>
        <w:t xml:space="preserve"> a report for July 2018-2020</w:t>
      </w:r>
      <w:r w:rsidR="00F972BE">
        <w:rPr>
          <w:rFonts w:ascii="Calibri" w:eastAsia="Times New Roman" w:hAnsi="Calibri" w:cs="Calibri"/>
          <w:sz w:val="22"/>
          <w:szCs w:val="22"/>
          <w:lang w:eastAsia="en-US"/>
        </w:rPr>
        <w:t>, which</w:t>
      </w:r>
      <w:r>
        <w:rPr>
          <w:rFonts w:ascii="Calibri" w:eastAsia="Times New Roman" w:hAnsi="Calibri" w:cs="Calibri"/>
          <w:sz w:val="22"/>
          <w:szCs w:val="22"/>
          <w:lang w:eastAsia="en-US"/>
        </w:rPr>
        <w:t xml:space="preserve"> was shared with the Regional Governance Council (RGC)</w:t>
      </w:r>
      <w:r w:rsidR="00F972BE">
        <w:rPr>
          <w:rFonts w:ascii="Calibri" w:eastAsia="Times New Roman" w:hAnsi="Calibri" w:cs="Calibri"/>
          <w:sz w:val="22"/>
          <w:szCs w:val="22"/>
          <w:lang w:eastAsia="en-US"/>
        </w:rPr>
        <w:t xml:space="preserve"> prior to the meeting</w:t>
      </w:r>
      <w:r>
        <w:rPr>
          <w:rFonts w:ascii="Calibri" w:eastAsia="Times New Roman" w:hAnsi="Calibri" w:cs="Calibri"/>
          <w:sz w:val="22"/>
          <w:szCs w:val="22"/>
          <w:lang w:eastAsia="en-US"/>
        </w:rPr>
        <w:t xml:space="preserve">. The </w:t>
      </w:r>
      <w:r w:rsidR="00F972BE">
        <w:rPr>
          <w:rFonts w:ascii="Calibri" w:eastAsia="Times New Roman" w:hAnsi="Calibri" w:cs="Calibri"/>
          <w:sz w:val="22"/>
          <w:szCs w:val="22"/>
          <w:lang w:eastAsia="en-US"/>
        </w:rPr>
        <w:t xml:space="preserve">build the </w:t>
      </w:r>
      <w:r>
        <w:rPr>
          <w:rFonts w:ascii="Calibri" w:eastAsia="Times New Roman" w:hAnsi="Calibri" w:cs="Calibri"/>
          <w:sz w:val="22"/>
          <w:szCs w:val="22"/>
          <w:lang w:eastAsia="en-US"/>
        </w:rPr>
        <w:t>report</w:t>
      </w:r>
      <w:r w:rsidR="00F972BE">
        <w:rPr>
          <w:rFonts w:ascii="Calibri" w:eastAsia="Times New Roman" w:hAnsi="Calibri" w:cs="Calibri"/>
          <w:sz w:val="22"/>
          <w:szCs w:val="22"/>
          <w:lang w:eastAsia="en-US"/>
        </w:rPr>
        <w:t>, KPI</w:t>
      </w:r>
      <w:r>
        <w:rPr>
          <w:rFonts w:ascii="Calibri" w:eastAsia="Times New Roman" w:hAnsi="Calibri" w:cs="Calibri"/>
          <w:sz w:val="22"/>
          <w:szCs w:val="22"/>
          <w:lang w:eastAsia="en-US"/>
        </w:rPr>
        <w:t xml:space="preserve"> </w:t>
      </w:r>
      <w:r w:rsidR="00F972BE">
        <w:rPr>
          <w:rFonts w:ascii="Calibri" w:eastAsia="Times New Roman" w:hAnsi="Calibri" w:cs="Calibri"/>
          <w:sz w:val="22"/>
          <w:szCs w:val="22"/>
          <w:lang w:eastAsia="en-US"/>
        </w:rPr>
        <w:t>used</w:t>
      </w:r>
      <w:r>
        <w:rPr>
          <w:rFonts w:ascii="Calibri" w:eastAsia="Times New Roman" w:hAnsi="Calibri" w:cs="Calibri"/>
          <w:sz w:val="22"/>
          <w:szCs w:val="22"/>
          <w:lang w:eastAsia="en-US"/>
        </w:rPr>
        <w:t xml:space="preserve"> </w:t>
      </w:r>
      <w:r w:rsidR="00F972BE">
        <w:rPr>
          <w:rFonts w:ascii="Calibri" w:eastAsia="Times New Roman" w:hAnsi="Calibri" w:cs="Calibri"/>
          <w:sz w:val="22"/>
          <w:szCs w:val="22"/>
          <w:lang w:eastAsia="en-US"/>
        </w:rPr>
        <w:t xml:space="preserve">a </w:t>
      </w:r>
      <w:r>
        <w:rPr>
          <w:rFonts w:ascii="Calibri" w:eastAsia="Times New Roman" w:hAnsi="Calibri" w:cs="Calibri"/>
          <w:sz w:val="22"/>
          <w:szCs w:val="22"/>
          <w:lang w:eastAsia="en-US"/>
        </w:rPr>
        <w:t xml:space="preserve">database created in partnership with </w:t>
      </w:r>
      <w:r w:rsidR="004A14F0" w:rsidRPr="004A14F0">
        <w:rPr>
          <w:rFonts w:ascii="Calibri" w:eastAsia="Times New Roman" w:hAnsi="Calibri" w:cs="Calibri"/>
          <w:sz w:val="22"/>
          <w:szCs w:val="22"/>
          <w:lang w:eastAsia="en-US"/>
        </w:rPr>
        <w:t>Douglas ESD</w:t>
      </w:r>
      <w:r>
        <w:rPr>
          <w:rFonts w:ascii="Calibri" w:eastAsia="Times New Roman" w:hAnsi="Calibri" w:cs="Calibri"/>
          <w:sz w:val="22"/>
          <w:szCs w:val="22"/>
          <w:lang w:eastAsia="en-US"/>
        </w:rPr>
        <w:t xml:space="preserve"> and South-Central ELH.</w:t>
      </w:r>
      <w:r w:rsidR="004A14F0" w:rsidRPr="004A14F0">
        <w:rPr>
          <w:rFonts w:ascii="Calibri" w:eastAsia="Times New Roman" w:hAnsi="Calibri" w:cs="Calibri"/>
          <w:sz w:val="22"/>
          <w:szCs w:val="22"/>
          <w:lang w:eastAsia="en-US"/>
        </w:rPr>
        <w:t xml:space="preserve"> </w:t>
      </w:r>
    </w:p>
    <w:p w14:paraId="551D795F" w14:textId="77777777" w:rsidR="004A14F0" w:rsidRPr="004A14F0" w:rsidRDefault="004A14F0" w:rsidP="004A14F0">
      <w:pPr>
        <w:spacing w:after="0"/>
        <w:rPr>
          <w:rFonts w:ascii="Calibri" w:eastAsia="Times New Roman" w:hAnsi="Calibri" w:cs="Calibri"/>
          <w:sz w:val="22"/>
          <w:szCs w:val="22"/>
          <w:lang w:eastAsia="en-US"/>
        </w:rPr>
      </w:pPr>
      <w:r w:rsidRPr="004A14F0">
        <w:rPr>
          <w:rFonts w:ascii="Calibri" w:eastAsia="Times New Roman" w:hAnsi="Calibri" w:cs="Calibri"/>
          <w:sz w:val="22"/>
          <w:szCs w:val="22"/>
          <w:lang w:eastAsia="en-US"/>
        </w:rPr>
        <w:t> </w:t>
      </w:r>
    </w:p>
    <w:p w14:paraId="66C625CC" w14:textId="63D24E40" w:rsidR="004A14F0" w:rsidRPr="004A14F0" w:rsidRDefault="002E0E0C" w:rsidP="004A14F0">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 xml:space="preserve">KPI </w:t>
      </w:r>
      <w:r w:rsidR="002C010E">
        <w:rPr>
          <w:rFonts w:ascii="Calibri" w:eastAsia="Times New Roman" w:hAnsi="Calibri" w:cs="Calibri"/>
          <w:sz w:val="22"/>
          <w:szCs w:val="22"/>
          <w:lang w:eastAsia="en-US"/>
        </w:rPr>
        <w:t>submits an annual workplan</w:t>
      </w:r>
      <w:r w:rsidR="000B67C0">
        <w:rPr>
          <w:rFonts w:ascii="Calibri" w:eastAsia="Times New Roman" w:hAnsi="Calibri" w:cs="Calibri"/>
          <w:sz w:val="22"/>
          <w:szCs w:val="22"/>
          <w:lang w:eastAsia="en-US"/>
        </w:rPr>
        <w:t xml:space="preserve"> to the Early Learning Division (ELD), unfortunately, due to COVID, a n</w:t>
      </w:r>
      <w:r w:rsidR="004A14F0" w:rsidRPr="004A14F0">
        <w:rPr>
          <w:rFonts w:ascii="Calibri" w:eastAsia="Times New Roman" w:hAnsi="Calibri" w:cs="Calibri"/>
          <w:sz w:val="22"/>
          <w:szCs w:val="22"/>
          <w:lang w:eastAsia="en-US"/>
        </w:rPr>
        <w:t>umber of activities have changed or</w:t>
      </w:r>
      <w:r w:rsidR="002C010E">
        <w:rPr>
          <w:rFonts w:ascii="Calibri" w:eastAsia="Times New Roman" w:hAnsi="Calibri" w:cs="Calibri"/>
          <w:sz w:val="22"/>
          <w:szCs w:val="22"/>
          <w:lang w:eastAsia="en-US"/>
        </w:rPr>
        <w:t xml:space="preserve"> been</w:t>
      </w:r>
      <w:r w:rsidR="000B67C0">
        <w:rPr>
          <w:rFonts w:ascii="Calibri" w:eastAsia="Times New Roman" w:hAnsi="Calibri" w:cs="Calibri"/>
          <w:sz w:val="22"/>
          <w:szCs w:val="22"/>
          <w:lang w:eastAsia="en-US"/>
        </w:rPr>
        <w:t xml:space="preserve"> cancelled</w:t>
      </w:r>
      <w:r w:rsidR="004A14F0" w:rsidRPr="004A14F0">
        <w:rPr>
          <w:rFonts w:ascii="Calibri" w:eastAsia="Times New Roman" w:hAnsi="Calibri" w:cs="Calibri"/>
          <w:sz w:val="22"/>
          <w:szCs w:val="22"/>
          <w:lang w:eastAsia="en-US"/>
        </w:rPr>
        <w:t xml:space="preserve"> because </w:t>
      </w:r>
      <w:r w:rsidR="002C010E">
        <w:rPr>
          <w:rFonts w:ascii="Calibri" w:eastAsia="Times New Roman" w:hAnsi="Calibri" w:cs="Calibri"/>
          <w:sz w:val="22"/>
          <w:szCs w:val="22"/>
          <w:lang w:eastAsia="en-US"/>
        </w:rPr>
        <w:t xml:space="preserve">activities </w:t>
      </w:r>
      <w:r w:rsidR="004A14F0" w:rsidRPr="004A14F0">
        <w:rPr>
          <w:rFonts w:ascii="Calibri" w:eastAsia="Times New Roman" w:hAnsi="Calibri" w:cs="Calibri"/>
          <w:sz w:val="22"/>
          <w:szCs w:val="22"/>
          <w:lang w:eastAsia="en-US"/>
        </w:rPr>
        <w:t xml:space="preserve">have to be provided virtually. KPI is </w:t>
      </w:r>
      <w:r w:rsidR="000B67C0">
        <w:rPr>
          <w:rFonts w:ascii="Calibri" w:eastAsia="Times New Roman" w:hAnsi="Calibri" w:cs="Calibri"/>
          <w:sz w:val="22"/>
          <w:szCs w:val="22"/>
          <w:lang w:eastAsia="en-US"/>
        </w:rPr>
        <w:t xml:space="preserve">also </w:t>
      </w:r>
      <w:r w:rsidR="004A14F0" w:rsidRPr="004A14F0">
        <w:rPr>
          <w:rFonts w:ascii="Calibri" w:eastAsia="Times New Roman" w:hAnsi="Calibri" w:cs="Calibri"/>
          <w:sz w:val="22"/>
          <w:szCs w:val="22"/>
          <w:lang w:eastAsia="en-US"/>
        </w:rPr>
        <w:t xml:space="preserve">included in the ELH's strategic plan. </w:t>
      </w:r>
      <w:r w:rsidR="000B67C0">
        <w:rPr>
          <w:rFonts w:ascii="Calibri" w:eastAsia="Times New Roman" w:hAnsi="Calibri" w:cs="Calibri"/>
          <w:sz w:val="22"/>
          <w:szCs w:val="22"/>
          <w:lang w:eastAsia="en-US"/>
        </w:rPr>
        <w:t>KPI c</w:t>
      </w:r>
      <w:r w:rsidR="004A14F0" w:rsidRPr="004A14F0">
        <w:rPr>
          <w:rFonts w:ascii="Calibri" w:eastAsia="Times New Roman" w:hAnsi="Calibri" w:cs="Calibri"/>
          <w:sz w:val="22"/>
          <w:szCs w:val="22"/>
          <w:lang w:eastAsia="en-US"/>
        </w:rPr>
        <w:t>ontinue</w:t>
      </w:r>
      <w:r w:rsidR="000B67C0">
        <w:rPr>
          <w:rFonts w:ascii="Calibri" w:eastAsia="Times New Roman" w:hAnsi="Calibri" w:cs="Calibri"/>
          <w:sz w:val="22"/>
          <w:szCs w:val="22"/>
          <w:lang w:eastAsia="en-US"/>
        </w:rPr>
        <w:t>s</w:t>
      </w:r>
      <w:r w:rsidR="004A14F0" w:rsidRPr="004A14F0">
        <w:rPr>
          <w:rFonts w:ascii="Calibri" w:eastAsia="Times New Roman" w:hAnsi="Calibri" w:cs="Calibri"/>
          <w:sz w:val="22"/>
          <w:szCs w:val="22"/>
          <w:lang w:eastAsia="en-US"/>
        </w:rPr>
        <w:t xml:space="preserve"> to work with Take Root </w:t>
      </w:r>
      <w:r w:rsidR="000B67C0">
        <w:rPr>
          <w:rFonts w:ascii="Calibri" w:eastAsia="Times New Roman" w:hAnsi="Calibri" w:cs="Calibri"/>
          <w:sz w:val="22"/>
          <w:szCs w:val="22"/>
          <w:lang w:eastAsia="en-US"/>
        </w:rPr>
        <w:t>by</w:t>
      </w:r>
      <w:r w:rsidR="004A14F0" w:rsidRPr="004A14F0">
        <w:rPr>
          <w:rFonts w:ascii="Calibri" w:eastAsia="Times New Roman" w:hAnsi="Calibri" w:cs="Calibri"/>
          <w:sz w:val="22"/>
          <w:szCs w:val="22"/>
          <w:lang w:eastAsia="en-US"/>
        </w:rPr>
        <w:t xml:space="preserve"> offer</w:t>
      </w:r>
      <w:r w:rsidR="000B67C0">
        <w:rPr>
          <w:rFonts w:ascii="Calibri" w:eastAsia="Times New Roman" w:hAnsi="Calibri" w:cs="Calibri"/>
          <w:sz w:val="22"/>
          <w:szCs w:val="22"/>
          <w:lang w:eastAsia="en-US"/>
        </w:rPr>
        <w:t>ing a virtual</w:t>
      </w:r>
      <w:r w:rsidR="004A14F0" w:rsidRPr="004A14F0">
        <w:rPr>
          <w:rFonts w:ascii="Calibri" w:eastAsia="Times New Roman" w:hAnsi="Calibri" w:cs="Calibri"/>
          <w:sz w:val="22"/>
          <w:szCs w:val="22"/>
          <w:lang w:eastAsia="en-US"/>
        </w:rPr>
        <w:t xml:space="preserve"> Ready! For Kindergarten </w:t>
      </w:r>
      <w:r w:rsidR="000B67C0">
        <w:rPr>
          <w:rFonts w:ascii="Calibri" w:eastAsia="Times New Roman" w:hAnsi="Calibri" w:cs="Calibri"/>
          <w:sz w:val="22"/>
          <w:szCs w:val="22"/>
          <w:lang w:eastAsia="en-US"/>
        </w:rPr>
        <w:t>series hosted via a private Facebook group.</w:t>
      </w:r>
      <w:r w:rsidR="004A14F0" w:rsidRPr="004A14F0">
        <w:rPr>
          <w:rFonts w:ascii="Calibri" w:eastAsia="Times New Roman" w:hAnsi="Calibri" w:cs="Calibri"/>
          <w:sz w:val="22"/>
          <w:szCs w:val="22"/>
          <w:lang w:eastAsia="en-US"/>
        </w:rPr>
        <w:t xml:space="preserve"> </w:t>
      </w:r>
      <w:r w:rsidR="000B67C0">
        <w:rPr>
          <w:rFonts w:ascii="Calibri" w:eastAsia="Times New Roman" w:hAnsi="Calibri" w:cs="Calibri"/>
          <w:sz w:val="22"/>
          <w:szCs w:val="22"/>
          <w:lang w:eastAsia="en-US"/>
        </w:rPr>
        <w:t>KPI is in t</w:t>
      </w:r>
      <w:r w:rsidR="004A14F0" w:rsidRPr="004A14F0">
        <w:rPr>
          <w:rFonts w:ascii="Calibri" w:eastAsia="Times New Roman" w:hAnsi="Calibri" w:cs="Calibri"/>
          <w:sz w:val="22"/>
          <w:szCs w:val="22"/>
          <w:lang w:eastAsia="en-US"/>
        </w:rPr>
        <w:t>alk</w:t>
      </w:r>
      <w:r w:rsidR="000B67C0">
        <w:rPr>
          <w:rFonts w:ascii="Calibri" w:eastAsia="Times New Roman" w:hAnsi="Calibri" w:cs="Calibri"/>
          <w:sz w:val="22"/>
          <w:szCs w:val="22"/>
          <w:lang w:eastAsia="en-US"/>
        </w:rPr>
        <w:t>s</w:t>
      </w:r>
      <w:r w:rsidR="004A14F0" w:rsidRPr="004A14F0">
        <w:rPr>
          <w:rFonts w:ascii="Calibri" w:eastAsia="Times New Roman" w:hAnsi="Calibri" w:cs="Calibri"/>
          <w:sz w:val="22"/>
          <w:szCs w:val="22"/>
          <w:lang w:eastAsia="en-US"/>
        </w:rPr>
        <w:t xml:space="preserve"> with </w:t>
      </w:r>
      <w:r w:rsidR="000B67C0">
        <w:rPr>
          <w:rFonts w:ascii="Calibri" w:eastAsia="Times New Roman" w:hAnsi="Calibri" w:cs="Calibri"/>
          <w:sz w:val="22"/>
          <w:szCs w:val="22"/>
          <w:lang w:eastAsia="en-US"/>
        </w:rPr>
        <w:t>the CCRR regarding</w:t>
      </w:r>
      <w:r w:rsidR="004A14F0" w:rsidRPr="004A14F0">
        <w:rPr>
          <w:rFonts w:ascii="Calibri" w:eastAsia="Times New Roman" w:hAnsi="Calibri" w:cs="Calibri"/>
          <w:sz w:val="22"/>
          <w:szCs w:val="22"/>
          <w:lang w:eastAsia="en-US"/>
        </w:rPr>
        <w:t xml:space="preserve"> early learning educator events that would happen </w:t>
      </w:r>
      <w:r w:rsidR="002C010E">
        <w:rPr>
          <w:rFonts w:ascii="Calibri" w:eastAsia="Times New Roman" w:hAnsi="Calibri" w:cs="Calibri"/>
          <w:sz w:val="22"/>
          <w:szCs w:val="22"/>
          <w:lang w:eastAsia="en-US"/>
        </w:rPr>
        <w:t xml:space="preserve">between </w:t>
      </w:r>
      <w:r w:rsidR="000B67C0">
        <w:rPr>
          <w:rFonts w:ascii="Calibri" w:eastAsia="Times New Roman" w:hAnsi="Calibri" w:cs="Calibri"/>
          <w:sz w:val="22"/>
          <w:szCs w:val="22"/>
          <w:lang w:eastAsia="en-US"/>
        </w:rPr>
        <w:t>J</w:t>
      </w:r>
      <w:r w:rsidR="004A14F0" w:rsidRPr="004A14F0">
        <w:rPr>
          <w:rFonts w:ascii="Calibri" w:eastAsia="Times New Roman" w:hAnsi="Calibri" w:cs="Calibri"/>
          <w:sz w:val="22"/>
          <w:szCs w:val="22"/>
          <w:lang w:eastAsia="en-US"/>
        </w:rPr>
        <w:t xml:space="preserve">an 2021 and </w:t>
      </w:r>
      <w:r w:rsidR="000B67C0">
        <w:rPr>
          <w:rFonts w:ascii="Calibri" w:eastAsia="Times New Roman" w:hAnsi="Calibri" w:cs="Calibri"/>
          <w:sz w:val="22"/>
          <w:szCs w:val="22"/>
          <w:lang w:eastAsia="en-US"/>
        </w:rPr>
        <w:t>J</w:t>
      </w:r>
      <w:r w:rsidR="004A14F0" w:rsidRPr="004A14F0">
        <w:rPr>
          <w:rFonts w:ascii="Calibri" w:eastAsia="Times New Roman" w:hAnsi="Calibri" w:cs="Calibri"/>
          <w:sz w:val="22"/>
          <w:szCs w:val="22"/>
          <w:lang w:eastAsia="en-US"/>
        </w:rPr>
        <w:t xml:space="preserve">une 2021. </w:t>
      </w:r>
      <w:r w:rsidR="000B67C0">
        <w:rPr>
          <w:rFonts w:ascii="Calibri" w:eastAsia="Times New Roman" w:hAnsi="Calibri" w:cs="Calibri"/>
          <w:sz w:val="22"/>
          <w:szCs w:val="22"/>
          <w:lang w:eastAsia="en-US"/>
        </w:rPr>
        <w:t>KPI is also g</w:t>
      </w:r>
      <w:r w:rsidR="004A14F0" w:rsidRPr="004A14F0">
        <w:rPr>
          <w:rFonts w:ascii="Calibri" w:eastAsia="Times New Roman" w:hAnsi="Calibri" w:cs="Calibri"/>
          <w:sz w:val="22"/>
          <w:szCs w:val="22"/>
          <w:lang w:eastAsia="en-US"/>
        </w:rPr>
        <w:t xml:space="preserve">iving </w:t>
      </w:r>
      <w:r w:rsidR="000B67C0">
        <w:rPr>
          <w:rFonts w:ascii="Calibri" w:eastAsia="Times New Roman" w:hAnsi="Calibri" w:cs="Calibri"/>
          <w:sz w:val="22"/>
          <w:szCs w:val="22"/>
          <w:lang w:eastAsia="en-US"/>
        </w:rPr>
        <w:t>funds to both of the</w:t>
      </w:r>
      <w:r w:rsidR="004A14F0" w:rsidRPr="004A14F0">
        <w:rPr>
          <w:rFonts w:ascii="Calibri" w:eastAsia="Times New Roman" w:hAnsi="Calibri" w:cs="Calibri"/>
          <w:sz w:val="22"/>
          <w:szCs w:val="22"/>
          <w:lang w:eastAsia="en-US"/>
        </w:rPr>
        <w:t xml:space="preserve"> Douglas and Klamath </w:t>
      </w:r>
      <w:r w:rsidR="000B67C0">
        <w:rPr>
          <w:rFonts w:ascii="Calibri" w:eastAsia="Times New Roman" w:hAnsi="Calibri" w:cs="Calibri"/>
          <w:sz w:val="22"/>
          <w:szCs w:val="22"/>
          <w:lang w:eastAsia="en-US"/>
        </w:rPr>
        <w:t>County E</w:t>
      </w:r>
      <w:r w:rsidR="004A14F0" w:rsidRPr="004A14F0">
        <w:rPr>
          <w:rFonts w:ascii="Calibri" w:eastAsia="Times New Roman" w:hAnsi="Calibri" w:cs="Calibri"/>
          <w:sz w:val="22"/>
          <w:szCs w:val="22"/>
          <w:lang w:eastAsia="en-US"/>
        </w:rPr>
        <w:t xml:space="preserve">arly Learning </w:t>
      </w:r>
      <w:r w:rsidR="000B67C0">
        <w:rPr>
          <w:rFonts w:ascii="Calibri" w:eastAsia="Times New Roman" w:hAnsi="Calibri" w:cs="Calibri"/>
          <w:sz w:val="22"/>
          <w:szCs w:val="22"/>
          <w:lang w:eastAsia="en-US"/>
        </w:rPr>
        <w:t>Co</w:t>
      </w:r>
      <w:r w:rsidR="004A14F0" w:rsidRPr="004A14F0">
        <w:rPr>
          <w:rFonts w:ascii="Calibri" w:eastAsia="Times New Roman" w:hAnsi="Calibri" w:cs="Calibri"/>
          <w:sz w:val="22"/>
          <w:szCs w:val="22"/>
          <w:lang w:eastAsia="en-US"/>
        </w:rPr>
        <w:t>nferences</w:t>
      </w:r>
      <w:r w:rsidR="000B67C0">
        <w:rPr>
          <w:rFonts w:ascii="Calibri" w:eastAsia="Times New Roman" w:hAnsi="Calibri" w:cs="Calibri"/>
          <w:sz w:val="22"/>
          <w:szCs w:val="22"/>
          <w:lang w:eastAsia="en-US"/>
        </w:rPr>
        <w:t xml:space="preserve">, and </w:t>
      </w:r>
      <w:r w:rsidR="002C010E">
        <w:rPr>
          <w:rFonts w:ascii="Calibri" w:eastAsia="Times New Roman" w:hAnsi="Calibri" w:cs="Calibri"/>
          <w:sz w:val="22"/>
          <w:szCs w:val="22"/>
          <w:lang w:eastAsia="en-US"/>
        </w:rPr>
        <w:t>are</w:t>
      </w:r>
      <w:r w:rsidR="000B67C0">
        <w:rPr>
          <w:rFonts w:ascii="Calibri" w:eastAsia="Times New Roman" w:hAnsi="Calibri" w:cs="Calibri"/>
          <w:sz w:val="22"/>
          <w:szCs w:val="22"/>
          <w:lang w:eastAsia="en-US"/>
        </w:rPr>
        <w:t xml:space="preserve"> w</w:t>
      </w:r>
      <w:r w:rsidR="004A14F0" w:rsidRPr="004A14F0">
        <w:rPr>
          <w:rFonts w:ascii="Calibri" w:eastAsia="Times New Roman" w:hAnsi="Calibri" w:cs="Calibri"/>
          <w:sz w:val="22"/>
          <w:szCs w:val="22"/>
          <w:lang w:eastAsia="en-US"/>
        </w:rPr>
        <w:t>ork</w:t>
      </w:r>
      <w:r w:rsidR="000B67C0">
        <w:rPr>
          <w:rFonts w:ascii="Calibri" w:eastAsia="Times New Roman" w:hAnsi="Calibri" w:cs="Calibri"/>
          <w:sz w:val="22"/>
          <w:szCs w:val="22"/>
          <w:lang w:eastAsia="en-US"/>
        </w:rPr>
        <w:t>ing</w:t>
      </w:r>
      <w:r w:rsidR="004A14F0" w:rsidRPr="004A14F0">
        <w:rPr>
          <w:rFonts w:ascii="Calibri" w:eastAsia="Times New Roman" w:hAnsi="Calibri" w:cs="Calibri"/>
          <w:sz w:val="22"/>
          <w:szCs w:val="22"/>
          <w:lang w:eastAsia="en-US"/>
        </w:rPr>
        <w:t xml:space="preserve"> through a process to </w:t>
      </w:r>
      <w:r w:rsidR="000B67C0">
        <w:rPr>
          <w:rFonts w:ascii="Calibri" w:eastAsia="Times New Roman" w:hAnsi="Calibri" w:cs="Calibri"/>
          <w:sz w:val="22"/>
          <w:szCs w:val="22"/>
          <w:lang w:eastAsia="en-US"/>
        </w:rPr>
        <w:t xml:space="preserve">possibly </w:t>
      </w:r>
      <w:r w:rsidR="004A14F0" w:rsidRPr="004A14F0">
        <w:rPr>
          <w:rFonts w:ascii="Calibri" w:eastAsia="Times New Roman" w:hAnsi="Calibri" w:cs="Calibri"/>
          <w:sz w:val="22"/>
          <w:szCs w:val="22"/>
          <w:lang w:eastAsia="en-US"/>
        </w:rPr>
        <w:t xml:space="preserve">fund regional </w:t>
      </w:r>
      <w:r w:rsidR="000B67C0">
        <w:rPr>
          <w:rFonts w:ascii="Calibri" w:eastAsia="Times New Roman" w:hAnsi="Calibri" w:cs="Calibri"/>
          <w:sz w:val="22"/>
          <w:szCs w:val="22"/>
          <w:lang w:eastAsia="en-US"/>
        </w:rPr>
        <w:t xml:space="preserve">ELH </w:t>
      </w:r>
      <w:r w:rsidR="004A14F0" w:rsidRPr="004A14F0">
        <w:rPr>
          <w:rFonts w:ascii="Calibri" w:eastAsia="Times New Roman" w:hAnsi="Calibri" w:cs="Calibri"/>
          <w:sz w:val="22"/>
          <w:szCs w:val="22"/>
          <w:lang w:eastAsia="en-US"/>
        </w:rPr>
        <w:t>strategies.</w:t>
      </w:r>
    </w:p>
    <w:p w14:paraId="139FA85B" w14:textId="77777777" w:rsidR="004A14F0" w:rsidRPr="004A14F0" w:rsidRDefault="004A14F0" w:rsidP="004A14F0"/>
    <w:p w14:paraId="1BFFF8E4" w14:textId="56602641" w:rsidR="008165C0" w:rsidRDefault="008165C0" w:rsidP="008165C0">
      <w:pPr>
        <w:pStyle w:val="Heading5"/>
        <w:rPr>
          <w:rFonts w:asciiTheme="majorHAnsi" w:eastAsiaTheme="majorEastAsia" w:hAnsiTheme="majorHAnsi" w:cstheme="majorBidi"/>
          <w:b w:val="0"/>
          <w:color w:val="146194" w:themeColor="text2"/>
          <w:szCs w:val="32"/>
        </w:rPr>
      </w:pPr>
      <w:r w:rsidRPr="00AC5BA7">
        <w:rPr>
          <w:rFonts w:asciiTheme="majorHAnsi" w:eastAsiaTheme="majorEastAsia" w:hAnsiTheme="majorHAnsi" w:cstheme="majorBidi"/>
          <w:b w:val="0"/>
          <w:color w:val="146194" w:themeColor="text2"/>
          <w:szCs w:val="32"/>
        </w:rPr>
        <w:t>Community UPLiFT</w:t>
      </w:r>
    </w:p>
    <w:p w14:paraId="41302B2F" w14:textId="0DB1F794" w:rsidR="004A14F0" w:rsidRPr="004A14F0" w:rsidRDefault="000B67C0" w:rsidP="004A14F0">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As of September 9, 2020, Community UPLiFT has received</w:t>
      </w:r>
      <w:r w:rsidR="004A14F0" w:rsidRPr="004A14F0">
        <w:rPr>
          <w:rFonts w:ascii="Calibri" w:eastAsia="Times New Roman" w:hAnsi="Calibri" w:cs="Calibri"/>
          <w:sz w:val="22"/>
          <w:szCs w:val="22"/>
          <w:lang w:eastAsia="en-US"/>
        </w:rPr>
        <w:t xml:space="preserve"> 505 referrals </w:t>
      </w:r>
      <w:r>
        <w:rPr>
          <w:rFonts w:ascii="Calibri" w:eastAsia="Times New Roman" w:hAnsi="Calibri" w:cs="Calibri"/>
          <w:sz w:val="22"/>
          <w:szCs w:val="22"/>
          <w:lang w:eastAsia="en-US"/>
        </w:rPr>
        <w:t xml:space="preserve">regionally. Of those, </w:t>
      </w:r>
      <w:r w:rsidR="004A14F0" w:rsidRPr="004A14F0">
        <w:rPr>
          <w:rFonts w:ascii="Calibri" w:eastAsia="Times New Roman" w:hAnsi="Calibri" w:cs="Calibri"/>
          <w:sz w:val="22"/>
          <w:szCs w:val="22"/>
          <w:lang w:eastAsia="en-US"/>
        </w:rPr>
        <w:t>Douglas</w:t>
      </w:r>
      <w:r>
        <w:rPr>
          <w:rFonts w:ascii="Calibri" w:eastAsia="Times New Roman" w:hAnsi="Calibri" w:cs="Calibri"/>
          <w:sz w:val="22"/>
          <w:szCs w:val="22"/>
          <w:lang w:eastAsia="en-US"/>
        </w:rPr>
        <w:t xml:space="preserve"> has received</w:t>
      </w:r>
      <w:r w:rsidR="004A14F0" w:rsidRPr="004A14F0">
        <w:rPr>
          <w:rFonts w:ascii="Calibri" w:eastAsia="Times New Roman" w:hAnsi="Calibri" w:cs="Calibri"/>
          <w:sz w:val="22"/>
          <w:szCs w:val="22"/>
          <w:lang w:eastAsia="en-US"/>
        </w:rPr>
        <w:t xml:space="preserve"> 324</w:t>
      </w:r>
      <w:r>
        <w:rPr>
          <w:rFonts w:ascii="Calibri" w:eastAsia="Times New Roman" w:hAnsi="Calibri" w:cs="Calibri"/>
          <w:sz w:val="22"/>
          <w:szCs w:val="22"/>
          <w:lang w:eastAsia="en-US"/>
        </w:rPr>
        <w:t xml:space="preserve"> referrals, </w:t>
      </w:r>
      <w:r w:rsidR="004A14F0" w:rsidRPr="004A14F0">
        <w:rPr>
          <w:rFonts w:ascii="Calibri" w:eastAsia="Times New Roman" w:hAnsi="Calibri" w:cs="Calibri"/>
          <w:sz w:val="22"/>
          <w:szCs w:val="22"/>
          <w:lang w:eastAsia="en-US"/>
        </w:rPr>
        <w:t xml:space="preserve">Klamath </w:t>
      </w:r>
      <w:r>
        <w:rPr>
          <w:rFonts w:ascii="Calibri" w:eastAsia="Times New Roman" w:hAnsi="Calibri" w:cs="Calibri"/>
          <w:sz w:val="22"/>
          <w:szCs w:val="22"/>
          <w:lang w:eastAsia="en-US"/>
        </w:rPr>
        <w:t xml:space="preserve">has received </w:t>
      </w:r>
      <w:r w:rsidR="004A14F0" w:rsidRPr="004A14F0">
        <w:rPr>
          <w:rFonts w:ascii="Calibri" w:eastAsia="Times New Roman" w:hAnsi="Calibri" w:cs="Calibri"/>
          <w:sz w:val="22"/>
          <w:szCs w:val="22"/>
          <w:lang w:eastAsia="en-US"/>
        </w:rPr>
        <w:t>165</w:t>
      </w:r>
      <w:r>
        <w:rPr>
          <w:rFonts w:ascii="Calibri" w:eastAsia="Times New Roman" w:hAnsi="Calibri" w:cs="Calibri"/>
          <w:sz w:val="22"/>
          <w:szCs w:val="22"/>
          <w:lang w:eastAsia="en-US"/>
        </w:rPr>
        <w:t xml:space="preserve"> referrals, </w:t>
      </w:r>
      <w:r w:rsidR="004A14F0" w:rsidRPr="004A14F0">
        <w:rPr>
          <w:rFonts w:ascii="Calibri" w:eastAsia="Times New Roman" w:hAnsi="Calibri" w:cs="Calibri"/>
          <w:sz w:val="22"/>
          <w:szCs w:val="22"/>
          <w:lang w:eastAsia="en-US"/>
        </w:rPr>
        <w:t>Lake</w:t>
      </w:r>
      <w:r>
        <w:rPr>
          <w:rFonts w:ascii="Calibri" w:eastAsia="Times New Roman" w:hAnsi="Calibri" w:cs="Calibri"/>
          <w:sz w:val="22"/>
          <w:szCs w:val="22"/>
          <w:lang w:eastAsia="en-US"/>
        </w:rPr>
        <w:t xml:space="preserve"> has received</w:t>
      </w:r>
      <w:r w:rsidR="004A14F0" w:rsidRPr="004A14F0">
        <w:rPr>
          <w:rFonts w:ascii="Calibri" w:eastAsia="Times New Roman" w:hAnsi="Calibri" w:cs="Calibri"/>
          <w:sz w:val="22"/>
          <w:szCs w:val="22"/>
          <w:lang w:eastAsia="en-US"/>
        </w:rPr>
        <w:t xml:space="preserve"> 14 </w:t>
      </w:r>
      <w:r>
        <w:rPr>
          <w:rFonts w:ascii="Calibri" w:eastAsia="Times New Roman" w:hAnsi="Calibri" w:cs="Calibri"/>
          <w:sz w:val="22"/>
          <w:szCs w:val="22"/>
          <w:lang w:eastAsia="en-US"/>
        </w:rPr>
        <w:t xml:space="preserve">referrals, and there have been </w:t>
      </w:r>
      <w:r w:rsidR="004A14F0" w:rsidRPr="004A14F0">
        <w:rPr>
          <w:rFonts w:ascii="Calibri" w:eastAsia="Times New Roman" w:hAnsi="Calibri" w:cs="Calibri"/>
          <w:sz w:val="22"/>
          <w:szCs w:val="22"/>
          <w:lang w:eastAsia="en-US"/>
        </w:rPr>
        <w:t xml:space="preserve">2 </w:t>
      </w:r>
      <w:r>
        <w:rPr>
          <w:rFonts w:ascii="Calibri" w:eastAsia="Times New Roman" w:hAnsi="Calibri" w:cs="Calibri"/>
          <w:sz w:val="22"/>
          <w:szCs w:val="22"/>
          <w:lang w:eastAsia="en-US"/>
        </w:rPr>
        <w:t xml:space="preserve">from </w:t>
      </w:r>
      <w:r w:rsidR="004A14F0" w:rsidRPr="004A14F0">
        <w:rPr>
          <w:rFonts w:ascii="Calibri" w:eastAsia="Times New Roman" w:hAnsi="Calibri" w:cs="Calibri"/>
          <w:sz w:val="22"/>
          <w:szCs w:val="22"/>
          <w:lang w:eastAsia="en-US"/>
        </w:rPr>
        <w:t>other</w:t>
      </w:r>
      <w:r>
        <w:rPr>
          <w:rFonts w:ascii="Calibri" w:eastAsia="Times New Roman" w:hAnsi="Calibri" w:cs="Calibri"/>
          <w:sz w:val="22"/>
          <w:szCs w:val="22"/>
          <w:lang w:eastAsia="en-US"/>
        </w:rPr>
        <w:t xml:space="preserve"> counties.</w:t>
      </w:r>
      <w:r w:rsidR="004A14F0" w:rsidRPr="004A14F0">
        <w:rPr>
          <w:rFonts w:ascii="Calibri" w:eastAsia="Times New Roman" w:hAnsi="Calibri" w:cs="Calibri"/>
          <w:sz w:val="22"/>
          <w:szCs w:val="22"/>
          <w:lang w:eastAsia="en-US"/>
        </w:rPr>
        <w:t xml:space="preserve"> </w:t>
      </w:r>
    </w:p>
    <w:p w14:paraId="6FF57C1E" w14:textId="77777777" w:rsidR="004A14F0" w:rsidRPr="004A14F0" w:rsidRDefault="004A14F0" w:rsidP="004A14F0">
      <w:pPr>
        <w:spacing w:after="0"/>
        <w:rPr>
          <w:rFonts w:ascii="Calibri" w:eastAsia="Times New Roman" w:hAnsi="Calibri" w:cs="Calibri"/>
          <w:sz w:val="22"/>
          <w:szCs w:val="22"/>
          <w:lang w:eastAsia="en-US"/>
        </w:rPr>
      </w:pPr>
      <w:r w:rsidRPr="004A14F0">
        <w:rPr>
          <w:rFonts w:ascii="Calibri" w:eastAsia="Times New Roman" w:hAnsi="Calibri" w:cs="Calibri"/>
          <w:sz w:val="22"/>
          <w:szCs w:val="22"/>
          <w:lang w:eastAsia="en-US"/>
        </w:rPr>
        <w:t> </w:t>
      </w:r>
    </w:p>
    <w:p w14:paraId="37A78721" w14:textId="0F0B65CD" w:rsidR="004A14F0" w:rsidRPr="004A14F0" w:rsidRDefault="004A14F0" w:rsidP="004A14F0">
      <w:pPr>
        <w:spacing w:after="0"/>
        <w:rPr>
          <w:rFonts w:ascii="Calibri" w:eastAsia="Times New Roman" w:hAnsi="Calibri" w:cs="Calibri"/>
          <w:sz w:val="22"/>
          <w:szCs w:val="22"/>
          <w:lang w:eastAsia="en-US"/>
        </w:rPr>
      </w:pPr>
      <w:r w:rsidRPr="004A14F0">
        <w:rPr>
          <w:rFonts w:ascii="Calibri" w:eastAsia="Times New Roman" w:hAnsi="Calibri" w:cs="Calibri"/>
          <w:sz w:val="22"/>
          <w:szCs w:val="22"/>
          <w:lang w:eastAsia="en-US"/>
        </w:rPr>
        <w:t>MICHV</w:t>
      </w:r>
      <w:r w:rsidR="00AB7E57">
        <w:rPr>
          <w:rFonts w:ascii="Calibri" w:eastAsia="Times New Roman" w:hAnsi="Calibri" w:cs="Calibri"/>
          <w:sz w:val="22"/>
          <w:szCs w:val="22"/>
          <w:lang w:eastAsia="en-US"/>
        </w:rPr>
        <w:t xml:space="preserve"> fun</w:t>
      </w:r>
      <w:r w:rsidR="00134C04">
        <w:rPr>
          <w:rFonts w:ascii="Calibri" w:eastAsia="Times New Roman" w:hAnsi="Calibri" w:cs="Calibri"/>
          <w:sz w:val="22"/>
          <w:szCs w:val="22"/>
          <w:lang w:eastAsia="en-US"/>
        </w:rPr>
        <w:t>ding</w:t>
      </w:r>
      <w:r w:rsidRPr="004A14F0">
        <w:rPr>
          <w:rFonts w:ascii="Calibri" w:eastAsia="Times New Roman" w:hAnsi="Calibri" w:cs="Calibri"/>
          <w:sz w:val="22"/>
          <w:szCs w:val="22"/>
          <w:lang w:eastAsia="en-US"/>
        </w:rPr>
        <w:t xml:space="preserve"> for </w:t>
      </w:r>
      <w:r w:rsidR="00134C04">
        <w:rPr>
          <w:rFonts w:ascii="Calibri" w:eastAsia="Times New Roman" w:hAnsi="Calibri" w:cs="Calibri"/>
          <w:sz w:val="22"/>
          <w:szCs w:val="22"/>
          <w:lang w:eastAsia="en-US"/>
        </w:rPr>
        <w:t>professional development</w:t>
      </w:r>
      <w:r w:rsidR="00626800">
        <w:rPr>
          <w:rFonts w:ascii="Calibri" w:eastAsia="Times New Roman" w:hAnsi="Calibri" w:cs="Calibri"/>
          <w:sz w:val="22"/>
          <w:szCs w:val="22"/>
          <w:lang w:eastAsia="en-US"/>
        </w:rPr>
        <w:t xml:space="preserve"> was received</w:t>
      </w:r>
      <w:r w:rsidR="00134C04">
        <w:rPr>
          <w:rFonts w:ascii="Calibri" w:eastAsia="Times New Roman" w:hAnsi="Calibri" w:cs="Calibri"/>
          <w:sz w:val="22"/>
          <w:szCs w:val="22"/>
          <w:lang w:eastAsia="en-US"/>
        </w:rPr>
        <w:t xml:space="preserve"> for an </w:t>
      </w:r>
      <w:r w:rsidRPr="004A14F0">
        <w:rPr>
          <w:rFonts w:ascii="Calibri" w:eastAsia="Times New Roman" w:hAnsi="Calibri" w:cs="Calibri"/>
          <w:sz w:val="22"/>
          <w:szCs w:val="22"/>
          <w:lang w:eastAsia="en-US"/>
        </w:rPr>
        <w:t>in</w:t>
      </w:r>
      <w:r w:rsidR="00134C04">
        <w:rPr>
          <w:rFonts w:ascii="Calibri" w:eastAsia="Times New Roman" w:hAnsi="Calibri" w:cs="Calibri"/>
          <w:sz w:val="22"/>
          <w:szCs w:val="22"/>
          <w:lang w:eastAsia="en-US"/>
        </w:rPr>
        <w:t>-</w:t>
      </w:r>
      <w:r w:rsidRPr="004A14F0">
        <w:rPr>
          <w:rFonts w:ascii="Calibri" w:eastAsia="Times New Roman" w:hAnsi="Calibri" w:cs="Calibri"/>
          <w:sz w:val="22"/>
          <w:szCs w:val="22"/>
          <w:lang w:eastAsia="en-US"/>
        </w:rPr>
        <w:t xml:space="preserve">person </w:t>
      </w:r>
      <w:r w:rsidR="00134C04">
        <w:rPr>
          <w:rFonts w:ascii="Calibri" w:eastAsia="Times New Roman" w:hAnsi="Calibri" w:cs="Calibri"/>
          <w:sz w:val="22"/>
          <w:szCs w:val="22"/>
          <w:lang w:eastAsia="en-US"/>
        </w:rPr>
        <w:t xml:space="preserve">training </w:t>
      </w:r>
      <w:r w:rsidRPr="004A14F0">
        <w:rPr>
          <w:rFonts w:ascii="Calibri" w:eastAsia="Times New Roman" w:hAnsi="Calibri" w:cs="Calibri"/>
          <w:sz w:val="22"/>
          <w:szCs w:val="22"/>
          <w:lang w:eastAsia="en-US"/>
        </w:rPr>
        <w:t xml:space="preserve">in Klamath County, but had to be reorganized </w:t>
      </w:r>
      <w:r w:rsidR="00626800">
        <w:rPr>
          <w:rFonts w:ascii="Calibri" w:eastAsia="Times New Roman" w:hAnsi="Calibri" w:cs="Calibri"/>
          <w:sz w:val="22"/>
          <w:szCs w:val="22"/>
          <w:lang w:eastAsia="en-US"/>
        </w:rPr>
        <w:t>into</w:t>
      </w:r>
      <w:r w:rsidR="00134C04">
        <w:rPr>
          <w:rFonts w:ascii="Calibri" w:eastAsia="Times New Roman" w:hAnsi="Calibri" w:cs="Calibri"/>
          <w:sz w:val="22"/>
          <w:szCs w:val="22"/>
          <w:lang w:eastAsia="en-US"/>
        </w:rPr>
        <w:t xml:space="preserve"> a virtual event: Using Humor to Move Forward and Thrive, which will be hosted on </w:t>
      </w:r>
      <w:r w:rsidRPr="004A14F0">
        <w:rPr>
          <w:rFonts w:ascii="Calibri" w:eastAsia="Times New Roman" w:hAnsi="Calibri" w:cs="Calibri"/>
          <w:sz w:val="22"/>
          <w:szCs w:val="22"/>
          <w:lang w:eastAsia="en-US"/>
        </w:rPr>
        <w:t>Sept</w:t>
      </w:r>
      <w:r w:rsidR="00134C04">
        <w:rPr>
          <w:rFonts w:ascii="Calibri" w:eastAsia="Times New Roman" w:hAnsi="Calibri" w:cs="Calibri"/>
          <w:sz w:val="22"/>
          <w:szCs w:val="22"/>
          <w:lang w:eastAsia="en-US"/>
        </w:rPr>
        <w:t>.</w:t>
      </w:r>
      <w:r w:rsidRPr="004A14F0">
        <w:rPr>
          <w:rFonts w:ascii="Calibri" w:eastAsia="Times New Roman" w:hAnsi="Calibri" w:cs="Calibri"/>
          <w:sz w:val="22"/>
          <w:szCs w:val="22"/>
          <w:lang w:eastAsia="en-US"/>
        </w:rPr>
        <w:t xml:space="preserve"> 23 from 9:30 to 11:00. Registration coming soon.</w:t>
      </w:r>
    </w:p>
    <w:p w14:paraId="30F7DD1F" w14:textId="77777777" w:rsidR="004A14F0" w:rsidRPr="004A14F0" w:rsidRDefault="004A14F0" w:rsidP="004A14F0">
      <w:pPr>
        <w:spacing w:after="0"/>
        <w:rPr>
          <w:rFonts w:ascii="Calibri" w:eastAsia="Times New Roman" w:hAnsi="Calibri" w:cs="Calibri"/>
          <w:sz w:val="22"/>
          <w:szCs w:val="22"/>
          <w:lang w:eastAsia="en-US"/>
        </w:rPr>
      </w:pPr>
      <w:r w:rsidRPr="004A14F0">
        <w:rPr>
          <w:rFonts w:ascii="Calibri" w:eastAsia="Times New Roman" w:hAnsi="Calibri" w:cs="Calibri"/>
          <w:sz w:val="22"/>
          <w:szCs w:val="22"/>
          <w:lang w:eastAsia="en-US"/>
        </w:rPr>
        <w:t> </w:t>
      </w:r>
    </w:p>
    <w:p w14:paraId="2FEAC9D3" w14:textId="2CEEA878" w:rsidR="004A14F0" w:rsidRPr="004A14F0" w:rsidRDefault="00134C04" w:rsidP="004A14F0">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 xml:space="preserve">Another grant was received through Umpqua Health Alliance (UHA) to provide food for lunch and learns. Since </w:t>
      </w:r>
      <w:r w:rsidR="00626800">
        <w:rPr>
          <w:rFonts w:ascii="Calibri" w:eastAsia="Times New Roman" w:hAnsi="Calibri" w:cs="Calibri"/>
          <w:sz w:val="22"/>
          <w:szCs w:val="22"/>
          <w:lang w:eastAsia="en-US"/>
        </w:rPr>
        <w:t xml:space="preserve">groups </w:t>
      </w:r>
      <w:r>
        <w:rPr>
          <w:rFonts w:ascii="Calibri" w:eastAsia="Times New Roman" w:hAnsi="Calibri" w:cs="Calibri"/>
          <w:sz w:val="22"/>
          <w:szCs w:val="22"/>
          <w:lang w:eastAsia="en-US"/>
        </w:rPr>
        <w:t xml:space="preserve">are not able to meet in-person, UHA </w:t>
      </w:r>
      <w:r w:rsidR="00626800">
        <w:rPr>
          <w:rFonts w:ascii="Calibri" w:eastAsia="Times New Roman" w:hAnsi="Calibri" w:cs="Calibri"/>
          <w:sz w:val="22"/>
          <w:szCs w:val="22"/>
          <w:lang w:eastAsia="en-US"/>
        </w:rPr>
        <w:t xml:space="preserve">was asked </w:t>
      </w:r>
      <w:r>
        <w:rPr>
          <w:rFonts w:ascii="Calibri" w:eastAsia="Times New Roman" w:hAnsi="Calibri" w:cs="Calibri"/>
          <w:sz w:val="22"/>
          <w:szCs w:val="22"/>
          <w:lang w:eastAsia="en-US"/>
        </w:rPr>
        <w:t xml:space="preserve">to </w:t>
      </w:r>
      <w:r w:rsidR="004A14F0" w:rsidRPr="004A14F0">
        <w:rPr>
          <w:rFonts w:ascii="Calibri" w:eastAsia="Times New Roman" w:hAnsi="Calibri" w:cs="Calibri"/>
          <w:sz w:val="22"/>
          <w:szCs w:val="22"/>
          <w:lang w:eastAsia="en-US"/>
        </w:rPr>
        <w:t>repurpose</w:t>
      </w:r>
      <w:r>
        <w:rPr>
          <w:rFonts w:ascii="Calibri" w:eastAsia="Times New Roman" w:hAnsi="Calibri" w:cs="Calibri"/>
          <w:sz w:val="22"/>
          <w:szCs w:val="22"/>
          <w:lang w:eastAsia="en-US"/>
        </w:rPr>
        <w:t xml:space="preserve"> the</w:t>
      </w:r>
      <w:r w:rsidR="004A14F0" w:rsidRPr="004A14F0">
        <w:rPr>
          <w:rFonts w:ascii="Calibri" w:eastAsia="Times New Roman" w:hAnsi="Calibri" w:cs="Calibri"/>
          <w:sz w:val="22"/>
          <w:szCs w:val="22"/>
          <w:lang w:eastAsia="en-US"/>
        </w:rPr>
        <w:t xml:space="preserve"> grant</w:t>
      </w:r>
      <w:r>
        <w:rPr>
          <w:rFonts w:ascii="Calibri" w:eastAsia="Times New Roman" w:hAnsi="Calibri" w:cs="Calibri"/>
          <w:sz w:val="22"/>
          <w:szCs w:val="22"/>
          <w:lang w:eastAsia="en-US"/>
        </w:rPr>
        <w:t xml:space="preserve"> to offer trainings facilitated by </w:t>
      </w:r>
      <w:r w:rsidR="004A14F0" w:rsidRPr="004A14F0">
        <w:rPr>
          <w:rFonts w:ascii="Calibri" w:eastAsia="Times New Roman" w:hAnsi="Calibri" w:cs="Calibri"/>
          <w:sz w:val="22"/>
          <w:szCs w:val="22"/>
          <w:lang w:eastAsia="en-US"/>
        </w:rPr>
        <w:t>Dr. Amy Sto</w:t>
      </w:r>
      <w:r w:rsidR="009E590B">
        <w:rPr>
          <w:rFonts w:ascii="Calibri" w:eastAsia="Times New Roman" w:hAnsi="Calibri" w:cs="Calibri"/>
          <w:sz w:val="22"/>
          <w:szCs w:val="22"/>
          <w:lang w:eastAsia="en-US"/>
        </w:rPr>
        <w:t>e</w:t>
      </w:r>
      <w:r w:rsidR="004A14F0" w:rsidRPr="004A14F0">
        <w:rPr>
          <w:rFonts w:ascii="Calibri" w:eastAsia="Times New Roman" w:hAnsi="Calibri" w:cs="Calibri"/>
          <w:sz w:val="22"/>
          <w:szCs w:val="22"/>
          <w:lang w:eastAsia="en-US"/>
        </w:rPr>
        <w:t>ber</w:t>
      </w:r>
      <w:r>
        <w:rPr>
          <w:rFonts w:ascii="Calibri" w:eastAsia="Times New Roman" w:hAnsi="Calibri" w:cs="Calibri"/>
          <w:sz w:val="22"/>
          <w:szCs w:val="22"/>
          <w:lang w:eastAsia="en-US"/>
        </w:rPr>
        <w:t xml:space="preserve"> on M</w:t>
      </w:r>
      <w:r w:rsidR="004A14F0" w:rsidRPr="004A14F0">
        <w:rPr>
          <w:rFonts w:ascii="Calibri" w:eastAsia="Times New Roman" w:hAnsi="Calibri" w:cs="Calibri"/>
          <w:sz w:val="22"/>
          <w:szCs w:val="22"/>
          <w:lang w:eastAsia="en-US"/>
        </w:rPr>
        <w:t xml:space="preserve">eeting Family's Needs while connecting virtually, and </w:t>
      </w:r>
      <w:r>
        <w:rPr>
          <w:rFonts w:ascii="Calibri" w:eastAsia="Times New Roman" w:hAnsi="Calibri" w:cs="Calibri"/>
          <w:sz w:val="22"/>
          <w:szCs w:val="22"/>
          <w:lang w:eastAsia="en-US"/>
        </w:rPr>
        <w:t>on Adverse Childhood Experiences (</w:t>
      </w:r>
      <w:r w:rsidR="004A14F0" w:rsidRPr="004A14F0">
        <w:rPr>
          <w:rFonts w:ascii="Calibri" w:eastAsia="Times New Roman" w:hAnsi="Calibri" w:cs="Calibri"/>
          <w:sz w:val="22"/>
          <w:szCs w:val="22"/>
          <w:lang w:eastAsia="en-US"/>
        </w:rPr>
        <w:t>ACE</w:t>
      </w:r>
      <w:r>
        <w:rPr>
          <w:rFonts w:ascii="Calibri" w:eastAsia="Times New Roman" w:hAnsi="Calibri" w:cs="Calibri"/>
          <w:sz w:val="22"/>
          <w:szCs w:val="22"/>
          <w:lang w:eastAsia="en-US"/>
        </w:rPr>
        <w:t>s).</w:t>
      </w:r>
    </w:p>
    <w:p w14:paraId="5D4D7C24" w14:textId="77777777" w:rsidR="004A14F0" w:rsidRPr="004A14F0" w:rsidRDefault="004A14F0" w:rsidP="004A14F0">
      <w:pPr>
        <w:spacing w:after="0"/>
        <w:rPr>
          <w:rFonts w:ascii="Calibri" w:eastAsia="Times New Roman" w:hAnsi="Calibri" w:cs="Calibri"/>
          <w:sz w:val="22"/>
          <w:szCs w:val="22"/>
          <w:lang w:eastAsia="en-US"/>
        </w:rPr>
      </w:pPr>
      <w:r w:rsidRPr="004A14F0">
        <w:rPr>
          <w:rFonts w:ascii="Calibri" w:eastAsia="Times New Roman" w:hAnsi="Calibri" w:cs="Calibri"/>
          <w:sz w:val="22"/>
          <w:szCs w:val="22"/>
          <w:lang w:eastAsia="en-US"/>
        </w:rPr>
        <w:t> </w:t>
      </w:r>
    </w:p>
    <w:p w14:paraId="00A05EC7" w14:textId="5AC1CBAC" w:rsidR="004A14F0" w:rsidRPr="004A14F0" w:rsidRDefault="00134C04" w:rsidP="004A14F0">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Community UPLiFT is also w</w:t>
      </w:r>
      <w:r w:rsidR="004A14F0" w:rsidRPr="004A14F0">
        <w:rPr>
          <w:rFonts w:ascii="Calibri" w:eastAsia="Times New Roman" w:hAnsi="Calibri" w:cs="Calibri"/>
          <w:sz w:val="22"/>
          <w:szCs w:val="22"/>
          <w:lang w:eastAsia="en-US"/>
        </w:rPr>
        <w:t>orking with MICHV and Healthy Families</w:t>
      </w:r>
      <w:r>
        <w:rPr>
          <w:rFonts w:ascii="Calibri" w:eastAsia="Times New Roman" w:hAnsi="Calibri" w:cs="Calibri"/>
          <w:sz w:val="22"/>
          <w:szCs w:val="22"/>
          <w:lang w:eastAsia="en-US"/>
        </w:rPr>
        <w:t xml:space="preserve"> on sending out family feedback surveys on the Community UPLiFT process and materials.</w:t>
      </w:r>
    </w:p>
    <w:p w14:paraId="41A87ABB" w14:textId="77777777" w:rsidR="004A14F0" w:rsidRPr="004A14F0" w:rsidRDefault="004A14F0" w:rsidP="004A14F0"/>
    <w:p w14:paraId="19B296C3" w14:textId="57F3162C" w:rsidR="00D31034" w:rsidRDefault="00D31034" w:rsidP="00D31034">
      <w:pPr>
        <w:pStyle w:val="Heading5"/>
        <w:rPr>
          <w:rFonts w:asciiTheme="majorHAnsi" w:eastAsiaTheme="majorEastAsia" w:hAnsiTheme="majorHAnsi" w:cstheme="majorBidi"/>
          <w:b w:val="0"/>
          <w:color w:val="146194" w:themeColor="text2"/>
          <w:szCs w:val="32"/>
        </w:rPr>
      </w:pPr>
      <w:r w:rsidRPr="00AC5BA7">
        <w:rPr>
          <w:rFonts w:asciiTheme="majorHAnsi" w:eastAsiaTheme="majorEastAsia" w:hAnsiTheme="majorHAnsi" w:cstheme="majorBidi"/>
          <w:b w:val="0"/>
          <w:color w:val="146194" w:themeColor="text2"/>
          <w:szCs w:val="32"/>
        </w:rPr>
        <w:t>Regional Planning</w:t>
      </w:r>
    </w:p>
    <w:p w14:paraId="20039905" w14:textId="6F6BAE0C" w:rsidR="004A14F0" w:rsidRPr="004A14F0" w:rsidRDefault="004A14F0" w:rsidP="004A14F0">
      <w:pPr>
        <w:spacing w:after="0"/>
        <w:rPr>
          <w:rFonts w:ascii="Calibri" w:eastAsia="Times New Roman" w:hAnsi="Calibri" w:cs="Calibri"/>
          <w:sz w:val="22"/>
          <w:szCs w:val="22"/>
          <w:lang w:eastAsia="en-US"/>
        </w:rPr>
      </w:pPr>
      <w:r w:rsidRPr="004A14F0">
        <w:rPr>
          <w:rFonts w:ascii="Calibri" w:eastAsia="Times New Roman" w:hAnsi="Calibri" w:cs="Calibri"/>
          <w:sz w:val="22"/>
          <w:szCs w:val="22"/>
          <w:lang w:eastAsia="en-US"/>
        </w:rPr>
        <w:t xml:space="preserve">Athena shared the Strategic Plan on screen and Heidi provided a quick review. </w:t>
      </w:r>
      <w:r w:rsidR="00EB4B25">
        <w:rPr>
          <w:rFonts w:ascii="Calibri" w:eastAsia="Times New Roman" w:hAnsi="Calibri" w:cs="Calibri"/>
          <w:sz w:val="22"/>
          <w:szCs w:val="22"/>
          <w:lang w:eastAsia="en-US"/>
        </w:rPr>
        <w:t>The document was also shared with the group prior to the meeting.</w:t>
      </w:r>
    </w:p>
    <w:p w14:paraId="4512279D" w14:textId="77777777" w:rsidR="004A14F0" w:rsidRPr="004A14F0" w:rsidRDefault="004A14F0" w:rsidP="004A14F0">
      <w:pPr>
        <w:spacing w:after="0"/>
        <w:rPr>
          <w:rFonts w:ascii="Calibri" w:eastAsia="Times New Roman" w:hAnsi="Calibri" w:cs="Calibri"/>
          <w:sz w:val="22"/>
          <w:szCs w:val="22"/>
          <w:lang w:eastAsia="en-US"/>
        </w:rPr>
      </w:pPr>
      <w:r w:rsidRPr="004A14F0">
        <w:rPr>
          <w:rFonts w:ascii="Calibri" w:eastAsia="Times New Roman" w:hAnsi="Calibri" w:cs="Calibri"/>
          <w:sz w:val="22"/>
          <w:szCs w:val="22"/>
          <w:lang w:eastAsia="en-US"/>
        </w:rPr>
        <w:t> </w:t>
      </w:r>
    </w:p>
    <w:p w14:paraId="648680DC" w14:textId="292F4FFA" w:rsidR="004A14F0" w:rsidRPr="004A14F0" w:rsidRDefault="004A7459" w:rsidP="004A14F0">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E</w:t>
      </w:r>
      <w:r w:rsidR="00B7023C">
        <w:rPr>
          <w:rFonts w:ascii="Calibri" w:eastAsia="Times New Roman" w:hAnsi="Calibri" w:cs="Calibri"/>
          <w:sz w:val="22"/>
          <w:szCs w:val="22"/>
          <w:lang w:eastAsia="en-US"/>
        </w:rPr>
        <w:t>arly Learning Hubs</w:t>
      </w:r>
      <w:r>
        <w:rPr>
          <w:rFonts w:ascii="Calibri" w:eastAsia="Times New Roman" w:hAnsi="Calibri" w:cs="Calibri"/>
          <w:sz w:val="22"/>
          <w:szCs w:val="22"/>
          <w:lang w:eastAsia="en-US"/>
        </w:rPr>
        <w:t xml:space="preserve"> have</w:t>
      </w:r>
      <w:r w:rsidR="00EB4B25">
        <w:rPr>
          <w:rFonts w:ascii="Calibri" w:eastAsia="Times New Roman" w:hAnsi="Calibri" w:cs="Calibri"/>
          <w:sz w:val="22"/>
          <w:szCs w:val="22"/>
          <w:lang w:eastAsia="en-US"/>
        </w:rPr>
        <w:t xml:space="preserve"> received sizeable budget cut</w:t>
      </w:r>
      <w:r>
        <w:rPr>
          <w:rFonts w:ascii="Calibri" w:eastAsia="Times New Roman" w:hAnsi="Calibri" w:cs="Calibri"/>
          <w:sz w:val="22"/>
          <w:szCs w:val="22"/>
          <w:lang w:eastAsia="en-US"/>
        </w:rPr>
        <w:t>s</w:t>
      </w:r>
      <w:r w:rsidR="00EB4B25">
        <w:rPr>
          <w:rFonts w:ascii="Calibri" w:eastAsia="Times New Roman" w:hAnsi="Calibri" w:cs="Calibri"/>
          <w:sz w:val="22"/>
          <w:szCs w:val="22"/>
          <w:lang w:eastAsia="en-US"/>
        </w:rPr>
        <w:t xml:space="preserve">. The group spent time gathering </w:t>
      </w:r>
      <w:r w:rsidR="004A14F0" w:rsidRPr="004A14F0">
        <w:rPr>
          <w:rFonts w:ascii="Calibri" w:eastAsia="Times New Roman" w:hAnsi="Calibri" w:cs="Calibri"/>
          <w:sz w:val="22"/>
          <w:szCs w:val="22"/>
          <w:lang w:eastAsia="en-US"/>
        </w:rPr>
        <w:t xml:space="preserve">thoughts and ideas </w:t>
      </w:r>
      <w:r w:rsidR="00EB4B25">
        <w:rPr>
          <w:rFonts w:ascii="Calibri" w:eastAsia="Times New Roman" w:hAnsi="Calibri" w:cs="Calibri"/>
          <w:sz w:val="22"/>
          <w:szCs w:val="22"/>
          <w:lang w:eastAsia="en-US"/>
        </w:rPr>
        <w:t xml:space="preserve">of where to focus efforts </w:t>
      </w:r>
      <w:r w:rsidR="00EB4B25" w:rsidRPr="00EB4B25">
        <w:rPr>
          <w:rFonts w:ascii="Calibri" w:eastAsia="Times New Roman" w:hAnsi="Calibri" w:cs="Calibri"/>
          <w:i/>
          <w:sz w:val="22"/>
          <w:szCs w:val="22"/>
          <w:u w:val="single"/>
          <w:lang w:eastAsia="en-US"/>
        </w:rPr>
        <w:t>if</w:t>
      </w:r>
      <w:r w:rsidR="004A14F0" w:rsidRPr="004A14F0">
        <w:rPr>
          <w:rFonts w:ascii="Calibri" w:eastAsia="Times New Roman" w:hAnsi="Calibri" w:cs="Calibri"/>
          <w:sz w:val="22"/>
          <w:szCs w:val="22"/>
          <w:lang w:eastAsia="en-US"/>
        </w:rPr>
        <w:t xml:space="preserve"> there are funds available</w:t>
      </w:r>
      <w:r w:rsidR="00EB4B25">
        <w:rPr>
          <w:rFonts w:ascii="Calibri" w:eastAsia="Times New Roman" w:hAnsi="Calibri" w:cs="Calibri"/>
          <w:sz w:val="22"/>
          <w:szCs w:val="22"/>
          <w:lang w:eastAsia="en-US"/>
        </w:rPr>
        <w:t>.</w:t>
      </w:r>
    </w:p>
    <w:p w14:paraId="4EE2E92B" w14:textId="0888E828" w:rsidR="004A14F0" w:rsidRDefault="004A14F0" w:rsidP="004A14F0">
      <w:pPr>
        <w:spacing w:after="0"/>
        <w:rPr>
          <w:rFonts w:ascii="Calibri" w:eastAsia="Times New Roman" w:hAnsi="Calibri" w:cs="Calibri"/>
          <w:sz w:val="22"/>
          <w:szCs w:val="22"/>
          <w:lang w:eastAsia="en-US"/>
        </w:rPr>
      </w:pPr>
      <w:r w:rsidRPr="004A14F0">
        <w:rPr>
          <w:rFonts w:ascii="Calibri" w:eastAsia="Times New Roman" w:hAnsi="Calibri" w:cs="Calibri"/>
          <w:sz w:val="22"/>
          <w:szCs w:val="22"/>
          <w:lang w:eastAsia="en-US"/>
        </w:rPr>
        <w:t> </w:t>
      </w:r>
    </w:p>
    <w:p w14:paraId="1C2B9F23" w14:textId="5666ED2E" w:rsidR="004A14F0" w:rsidRPr="004A14F0" w:rsidRDefault="00B7023C" w:rsidP="004A14F0">
      <w:pPr>
        <w:numPr>
          <w:ilvl w:val="0"/>
          <w:numId w:val="25"/>
        </w:numPr>
        <w:spacing w:after="0"/>
        <w:ind w:left="540"/>
        <w:textAlignment w:val="center"/>
        <w:rPr>
          <w:rFonts w:ascii="Calibri" w:eastAsia="Times New Roman" w:hAnsi="Calibri" w:cs="Calibri"/>
          <w:sz w:val="22"/>
          <w:szCs w:val="22"/>
          <w:lang w:eastAsia="en-US"/>
        </w:rPr>
      </w:pPr>
      <w:r>
        <w:rPr>
          <w:rFonts w:ascii="Calibri" w:eastAsia="Times New Roman" w:hAnsi="Calibri" w:cs="Calibri"/>
          <w:sz w:val="22"/>
          <w:szCs w:val="22"/>
          <w:lang w:eastAsia="en-US"/>
        </w:rPr>
        <w:t>Develop s</w:t>
      </w:r>
      <w:r w:rsidR="00940F5D">
        <w:rPr>
          <w:rFonts w:ascii="Calibri" w:eastAsia="Times New Roman" w:hAnsi="Calibri" w:cs="Calibri"/>
          <w:sz w:val="22"/>
          <w:szCs w:val="22"/>
          <w:lang w:eastAsia="en-US"/>
        </w:rPr>
        <w:t xml:space="preserve">trategies </w:t>
      </w:r>
      <w:r w:rsidR="004A14F0" w:rsidRPr="004A14F0">
        <w:rPr>
          <w:rFonts w:ascii="Calibri" w:eastAsia="Times New Roman" w:hAnsi="Calibri" w:cs="Calibri"/>
          <w:sz w:val="22"/>
          <w:szCs w:val="22"/>
          <w:lang w:eastAsia="en-US"/>
        </w:rPr>
        <w:t>to help parents</w:t>
      </w:r>
      <w:r w:rsidR="009D49FD">
        <w:rPr>
          <w:rFonts w:ascii="Calibri" w:eastAsia="Times New Roman" w:hAnsi="Calibri" w:cs="Calibri"/>
          <w:sz w:val="22"/>
          <w:szCs w:val="22"/>
          <w:lang w:eastAsia="en-US"/>
        </w:rPr>
        <w:t xml:space="preserve"> with</w:t>
      </w:r>
      <w:r w:rsidR="004A14F0" w:rsidRPr="004A14F0">
        <w:rPr>
          <w:rFonts w:ascii="Calibri" w:eastAsia="Times New Roman" w:hAnsi="Calibri" w:cs="Calibri"/>
          <w:sz w:val="22"/>
          <w:szCs w:val="22"/>
          <w:lang w:eastAsia="en-US"/>
        </w:rPr>
        <w:t xml:space="preserve"> home school </w:t>
      </w:r>
      <w:r w:rsidR="009D49FD">
        <w:rPr>
          <w:rFonts w:ascii="Calibri" w:eastAsia="Times New Roman" w:hAnsi="Calibri" w:cs="Calibri"/>
          <w:sz w:val="22"/>
          <w:szCs w:val="22"/>
          <w:lang w:eastAsia="en-US"/>
        </w:rPr>
        <w:t>education</w:t>
      </w:r>
      <w:r w:rsidR="00940F5D">
        <w:rPr>
          <w:rFonts w:ascii="Calibri" w:eastAsia="Times New Roman" w:hAnsi="Calibri" w:cs="Calibri"/>
          <w:sz w:val="22"/>
          <w:szCs w:val="22"/>
          <w:lang w:eastAsia="en-US"/>
        </w:rPr>
        <w:t xml:space="preserve">, </w:t>
      </w:r>
      <w:r>
        <w:rPr>
          <w:rFonts w:ascii="Calibri" w:eastAsia="Times New Roman" w:hAnsi="Calibri" w:cs="Calibri"/>
          <w:sz w:val="22"/>
          <w:szCs w:val="22"/>
          <w:lang w:eastAsia="en-US"/>
        </w:rPr>
        <w:t>for example,</w:t>
      </w:r>
      <w:r w:rsidR="00940F5D">
        <w:rPr>
          <w:rFonts w:ascii="Calibri" w:eastAsia="Times New Roman" w:hAnsi="Calibri" w:cs="Calibri"/>
          <w:sz w:val="22"/>
          <w:szCs w:val="22"/>
          <w:lang w:eastAsia="en-US"/>
        </w:rPr>
        <w:t xml:space="preserve"> </w:t>
      </w:r>
      <w:r w:rsidR="009D49FD">
        <w:rPr>
          <w:rFonts w:ascii="Calibri" w:eastAsia="Times New Roman" w:hAnsi="Calibri" w:cs="Calibri"/>
          <w:sz w:val="22"/>
          <w:szCs w:val="22"/>
          <w:lang w:eastAsia="en-US"/>
        </w:rPr>
        <w:t>h</w:t>
      </w:r>
      <w:r w:rsidR="004A14F0" w:rsidRPr="004A14F0">
        <w:rPr>
          <w:rFonts w:ascii="Calibri" w:eastAsia="Times New Roman" w:hAnsi="Calibri" w:cs="Calibri"/>
          <w:sz w:val="22"/>
          <w:szCs w:val="22"/>
          <w:lang w:eastAsia="en-US"/>
        </w:rPr>
        <w:t>elp</w:t>
      </w:r>
      <w:r w:rsidR="00940F5D">
        <w:rPr>
          <w:rFonts w:ascii="Calibri" w:eastAsia="Times New Roman" w:hAnsi="Calibri" w:cs="Calibri"/>
          <w:sz w:val="22"/>
          <w:szCs w:val="22"/>
          <w:lang w:eastAsia="en-US"/>
        </w:rPr>
        <w:t>ing</w:t>
      </w:r>
      <w:r w:rsidR="004A14F0" w:rsidRPr="004A14F0">
        <w:rPr>
          <w:rFonts w:ascii="Calibri" w:eastAsia="Times New Roman" w:hAnsi="Calibri" w:cs="Calibri"/>
          <w:sz w:val="22"/>
          <w:szCs w:val="22"/>
          <w:lang w:eastAsia="en-US"/>
        </w:rPr>
        <w:t xml:space="preserve"> parents feel more confident about assisting their kids at home to build on what they are learning at school</w:t>
      </w:r>
      <w:r w:rsidR="00940F5D">
        <w:rPr>
          <w:rFonts w:ascii="Calibri" w:eastAsia="Times New Roman" w:hAnsi="Calibri" w:cs="Calibri"/>
          <w:sz w:val="22"/>
          <w:szCs w:val="22"/>
          <w:lang w:eastAsia="en-US"/>
        </w:rPr>
        <w:t>.</w:t>
      </w:r>
    </w:p>
    <w:p w14:paraId="5084D2DD" w14:textId="0BCCEAA2" w:rsidR="004A14F0" w:rsidRPr="004A14F0" w:rsidRDefault="00940F5D" w:rsidP="004A14F0">
      <w:pPr>
        <w:numPr>
          <w:ilvl w:val="0"/>
          <w:numId w:val="25"/>
        </w:numPr>
        <w:spacing w:after="0"/>
        <w:ind w:left="540"/>
        <w:textAlignment w:val="center"/>
        <w:rPr>
          <w:rFonts w:ascii="Calibri" w:eastAsia="Times New Roman" w:hAnsi="Calibri" w:cs="Calibri"/>
          <w:sz w:val="22"/>
          <w:szCs w:val="22"/>
          <w:lang w:eastAsia="en-US"/>
        </w:rPr>
      </w:pPr>
      <w:r>
        <w:rPr>
          <w:rFonts w:ascii="Calibri" w:eastAsia="Times New Roman" w:hAnsi="Calibri" w:cs="Calibri"/>
          <w:sz w:val="22"/>
          <w:szCs w:val="22"/>
          <w:lang w:eastAsia="en-US"/>
        </w:rPr>
        <w:t>I</w:t>
      </w:r>
      <w:r w:rsidR="004A14F0" w:rsidRPr="004A14F0">
        <w:rPr>
          <w:rFonts w:ascii="Calibri" w:eastAsia="Times New Roman" w:hAnsi="Calibri" w:cs="Calibri"/>
          <w:sz w:val="22"/>
          <w:szCs w:val="22"/>
          <w:lang w:eastAsia="en-US"/>
        </w:rPr>
        <w:t>nterconnect</w:t>
      </w:r>
      <w:r>
        <w:rPr>
          <w:rFonts w:ascii="Calibri" w:eastAsia="Times New Roman" w:hAnsi="Calibri" w:cs="Calibri"/>
          <w:sz w:val="22"/>
          <w:szCs w:val="22"/>
          <w:lang w:eastAsia="en-US"/>
        </w:rPr>
        <w:t>ing</w:t>
      </w:r>
      <w:r w:rsidR="004A14F0" w:rsidRPr="004A14F0">
        <w:rPr>
          <w:rFonts w:ascii="Calibri" w:eastAsia="Times New Roman" w:hAnsi="Calibri" w:cs="Calibri"/>
          <w:sz w:val="22"/>
          <w:szCs w:val="22"/>
          <w:lang w:eastAsia="en-US"/>
        </w:rPr>
        <w:t xml:space="preserve"> </w:t>
      </w:r>
      <w:r>
        <w:rPr>
          <w:rFonts w:ascii="Calibri" w:eastAsia="Times New Roman" w:hAnsi="Calibri" w:cs="Calibri"/>
          <w:sz w:val="22"/>
          <w:szCs w:val="22"/>
          <w:lang w:eastAsia="en-US"/>
        </w:rPr>
        <w:t xml:space="preserve">parents </w:t>
      </w:r>
      <w:r w:rsidR="004A14F0" w:rsidRPr="004A14F0">
        <w:rPr>
          <w:rFonts w:ascii="Calibri" w:eastAsia="Times New Roman" w:hAnsi="Calibri" w:cs="Calibri"/>
          <w:sz w:val="22"/>
          <w:szCs w:val="22"/>
          <w:lang w:eastAsia="en-US"/>
        </w:rPr>
        <w:t>with each other</w:t>
      </w:r>
      <w:r>
        <w:rPr>
          <w:rFonts w:ascii="Calibri" w:eastAsia="Times New Roman" w:hAnsi="Calibri" w:cs="Calibri"/>
          <w:sz w:val="22"/>
          <w:szCs w:val="22"/>
          <w:lang w:eastAsia="en-US"/>
        </w:rPr>
        <w:t xml:space="preserve"> by helping them </w:t>
      </w:r>
      <w:r w:rsidRPr="004A14F0">
        <w:rPr>
          <w:rFonts w:ascii="Calibri" w:eastAsia="Times New Roman" w:hAnsi="Calibri" w:cs="Calibri"/>
          <w:sz w:val="22"/>
          <w:szCs w:val="22"/>
          <w:lang w:eastAsia="en-US"/>
        </w:rPr>
        <w:t>trad</w:t>
      </w:r>
      <w:r>
        <w:rPr>
          <w:rFonts w:ascii="Calibri" w:eastAsia="Times New Roman" w:hAnsi="Calibri" w:cs="Calibri"/>
          <w:sz w:val="22"/>
          <w:szCs w:val="22"/>
          <w:lang w:eastAsia="en-US"/>
        </w:rPr>
        <w:t>e</w:t>
      </w:r>
      <w:r w:rsidR="004A14F0" w:rsidRPr="004A14F0">
        <w:rPr>
          <w:rFonts w:ascii="Calibri" w:eastAsia="Times New Roman" w:hAnsi="Calibri" w:cs="Calibri"/>
          <w:sz w:val="22"/>
          <w:szCs w:val="22"/>
          <w:lang w:eastAsia="en-US"/>
        </w:rPr>
        <w:t xml:space="preserve"> </w:t>
      </w:r>
      <w:r>
        <w:rPr>
          <w:rFonts w:ascii="Calibri" w:eastAsia="Times New Roman" w:hAnsi="Calibri" w:cs="Calibri"/>
          <w:sz w:val="22"/>
          <w:szCs w:val="22"/>
          <w:lang w:eastAsia="en-US"/>
        </w:rPr>
        <w:t>s</w:t>
      </w:r>
      <w:r w:rsidR="004A14F0" w:rsidRPr="004A14F0">
        <w:rPr>
          <w:rFonts w:ascii="Calibri" w:eastAsia="Times New Roman" w:hAnsi="Calibri" w:cs="Calibri"/>
          <w:sz w:val="22"/>
          <w:szCs w:val="22"/>
          <w:lang w:eastAsia="en-US"/>
        </w:rPr>
        <w:t xml:space="preserve">killsets amongst each other. </w:t>
      </w:r>
      <w:r w:rsidR="00ED4B83" w:rsidRPr="004A14F0">
        <w:rPr>
          <w:rFonts w:ascii="Calibri" w:eastAsia="Times New Roman" w:hAnsi="Calibri" w:cs="Calibri"/>
          <w:sz w:val="22"/>
          <w:szCs w:val="22"/>
          <w:lang w:eastAsia="en-US"/>
        </w:rPr>
        <w:t>Creati</w:t>
      </w:r>
      <w:r w:rsidR="00ED4B83">
        <w:rPr>
          <w:rFonts w:ascii="Calibri" w:eastAsia="Times New Roman" w:hAnsi="Calibri" w:cs="Calibri"/>
          <w:sz w:val="22"/>
          <w:szCs w:val="22"/>
          <w:lang w:eastAsia="en-US"/>
        </w:rPr>
        <w:t>ng</w:t>
      </w:r>
      <w:r w:rsidR="004A14F0" w:rsidRPr="004A14F0">
        <w:rPr>
          <w:rFonts w:ascii="Calibri" w:eastAsia="Times New Roman" w:hAnsi="Calibri" w:cs="Calibri"/>
          <w:sz w:val="22"/>
          <w:szCs w:val="22"/>
          <w:lang w:eastAsia="en-US"/>
        </w:rPr>
        <w:t xml:space="preserve"> small co</w:t>
      </w:r>
      <w:r w:rsidR="009D49FD">
        <w:rPr>
          <w:rFonts w:ascii="Calibri" w:eastAsia="Times New Roman" w:hAnsi="Calibri" w:cs="Calibri"/>
          <w:sz w:val="22"/>
          <w:szCs w:val="22"/>
          <w:lang w:eastAsia="en-US"/>
        </w:rPr>
        <w:t>-</w:t>
      </w:r>
      <w:r w:rsidR="004A14F0" w:rsidRPr="004A14F0">
        <w:rPr>
          <w:rFonts w:ascii="Calibri" w:eastAsia="Times New Roman" w:hAnsi="Calibri" w:cs="Calibri"/>
          <w:sz w:val="22"/>
          <w:szCs w:val="22"/>
          <w:lang w:eastAsia="en-US"/>
        </w:rPr>
        <w:t xml:space="preserve">ops of parents that can share their talents. Hire a person </w:t>
      </w:r>
      <w:r>
        <w:rPr>
          <w:rFonts w:ascii="Calibri" w:eastAsia="Times New Roman" w:hAnsi="Calibri" w:cs="Calibri"/>
          <w:sz w:val="22"/>
          <w:szCs w:val="22"/>
          <w:lang w:eastAsia="en-US"/>
        </w:rPr>
        <w:t>to</w:t>
      </w:r>
      <w:r w:rsidR="004A14F0" w:rsidRPr="004A14F0">
        <w:rPr>
          <w:rFonts w:ascii="Calibri" w:eastAsia="Times New Roman" w:hAnsi="Calibri" w:cs="Calibri"/>
          <w:sz w:val="22"/>
          <w:szCs w:val="22"/>
          <w:lang w:eastAsia="en-US"/>
        </w:rPr>
        <w:t xml:space="preserve"> do a needs assessment with parents to connect them to each</w:t>
      </w:r>
      <w:r w:rsidR="009D49FD">
        <w:rPr>
          <w:rFonts w:ascii="Calibri" w:eastAsia="Times New Roman" w:hAnsi="Calibri" w:cs="Calibri"/>
          <w:sz w:val="22"/>
          <w:szCs w:val="22"/>
          <w:lang w:eastAsia="en-US"/>
        </w:rPr>
        <w:t xml:space="preserve"> </w:t>
      </w:r>
      <w:r w:rsidR="004A14F0" w:rsidRPr="004A14F0">
        <w:rPr>
          <w:rFonts w:ascii="Calibri" w:eastAsia="Times New Roman" w:hAnsi="Calibri" w:cs="Calibri"/>
          <w:sz w:val="22"/>
          <w:szCs w:val="22"/>
          <w:lang w:eastAsia="en-US"/>
        </w:rPr>
        <w:t xml:space="preserve">other so they have supports and </w:t>
      </w:r>
      <w:r>
        <w:rPr>
          <w:rFonts w:ascii="Calibri" w:eastAsia="Times New Roman" w:hAnsi="Calibri" w:cs="Calibri"/>
          <w:sz w:val="22"/>
          <w:szCs w:val="22"/>
          <w:lang w:eastAsia="en-US"/>
        </w:rPr>
        <w:t>not be</w:t>
      </w:r>
      <w:r w:rsidR="004A14F0" w:rsidRPr="004A14F0">
        <w:rPr>
          <w:rFonts w:ascii="Calibri" w:eastAsia="Times New Roman" w:hAnsi="Calibri" w:cs="Calibri"/>
          <w:sz w:val="22"/>
          <w:szCs w:val="22"/>
          <w:lang w:eastAsia="en-US"/>
        </w:rPr>
        <w:t xml:space="preserve"> isolated throughout the entire school year.</w:t>
      </w:r>
    </w:p>
    <w:p w14:paraId="590018D3" w14:textId="32F837C0" w:rsidR="004A14F0" w:rsidRPr="004A14F0" w:rsidRDefault="009D49FD" w:rsidP="002760F4">
      <w:pPr>
        <w:numPr>
          <w:ilvl w:val="0"/>
          <w:numId w:val="25"/>
        </w:numPr>
        <w:spacing w:after="0"/>
        <w:ind w:left="540"/>
        <w:textAlignment w:val="center"/>
        <w:rPr>
          <w:rFonts w:ascii="Calibri" w:eastAsia="Times New Roman" w:hAnsi="Calibri" w:cs="Calibri"/>
          <w:sz w:val="22"/>
          <w:szCs w:val="22"/>
          <w:lang w:eastAsia="en-US"/>
        </w:rPr>
      </w:pPr>
      <w:r>
        <w:rPr>
          <w:rFonts w:ascii="Calibri" w:eastAsia="Times New Roman" w:hAnsi="Calibri" w:cs="Calibri"/>
          <w:sz w:val="22"/>
          <w:szCs w:val="22"/>
          <w:lang w:eastAsia="en-US"/>
        </w:rPr>
        <w:t>P</w:t>
      </w:r>
      <w:r w:rsidR="004A14F0" w:rsidRPr="004A14F0">
        <w:rPr>
          <w:rFonts w:ascii="Calibri" w:eastAsia="Times New Roman" w:hAnsi="Calibri" w:cs="Calibri"/>
          <w:sz w:val="22"/>
          <w:szCs w:val="22"/>
          <w:lang w:eastAsia="en-US"/>
        </w:rPr>
        <w:t xml:space="preserve">reschool </w:t>
      </w:r>
      <w:r>
        <w:rPr>
          <w:rFonts w:ascii="Calibri" w:eastAsia="Times New Roman" w:hAnsi="Calibri" w:cs="Calibri"/>
          <w:sz w:val="22"/>
          <w:szCs w:val="22"/>
          <w:lang w:eastAsia="en-US"/>
        </w:rPr>
        <w:t>P</w:t>
      </w:r>
      <w:r w:rsidR="004A14F0" w:rsidRPr="004A14F0">
        <w:rPr>
          <w:rFonts w:ascii="Calibri" w:eastAsia="Times New Roman" w:hAnsi="Calibri" w:cs="Calibri"/>
          <w:sz w:val="22"/>
          <w:szCs w:val="22"/>
          <w:lang w:eastAsia="en-US"/>
        </w:rPr>
        <w:t xml:space="preserve">romise sites are expected to have family engagement activities, and have </w:t>
      </w:r>
      <w:r w:rsidR="002760F4">
        <w:rPr>
          <w:rFonts w:ascii="Calibri" w:eastAsia="Times New Roman" w:hAnsi="Calibri" w:cs="Calibri"/>
          <w:sz w:val="22"/>
          <w:szCs w:val="22"/>
          <w:lang w:eastAsia="en-US"/>
        </w:rPr>
        <w:t xml:space="preserve">included in </w:t>
      </w:r>
      <w:r w:rsidR="004E078E">
        <w:rPr>
          <w:rFonts w:ascii="Calibri" w:eastAsia="Times New Roman" w:hAnsi="Calibri" w:cs="Calibri"/>
          <w:sz w:val="22"/>
          <w:szCs w:val="22"/>
          <w:lang w:eastAsia="en-US"/>
        </w:rPr>
        <w:t xml:space="preserve">the utilization of Community UPLiFT in </w:t>
      </w:r>
      <w:r w:rsidR="002760F4">
        <w:rPr>
          <w:rFonts w:ascii="Calibri" w:eastAsia="Times New Roman" w:hAnsi="Calibri" w:cs="Calibri"/>
          <w:sz w:val="22"/>
          <w:szCs w:val="22"/>
          <w:lang w:eastAsia="en-US"/>
        </w:rPr>
        <w:t>their</w:t>
      </w:r>
      <w:r w:rsidR="004E078E">
        <w:rPr>
          <w:rFonts w:ascii="Calibri" w:eastAsia="Times New Roman" w:hAnsi="Calibri" w:cs="Calibri"/>
          <w:sz w:val="22"/>
          <w:szCs w:val="22"/>
          <w:lang w:eastAsia="en-US"/>
        </w:rPr>
        <w:t xml:space="preserve"> Preschool Promise</w:t>
      </w:r>
      <w:r w:rsidR="002760F4">
        <w:rPr>
          <w:rFonts w:ascii="Calibri" w:eastAsia="Times New Roman" w:hAnsi="Calibri" w:cs="Calibri"/>
          <w:sz w:val="22"/>
          <w:szCs w:val="22"/>
          <w:lang w:eastAsia="en-US"/>
        </w:rPr>
        <w:t xml:space="preserve"> applications</w:t>
      </w:r>
      <w:r w:rsidR="004A14F0" w:rsidRPr="004A14F0">
        <w:rPr>
          <w:rFonts w:ascii="Calibri" w:eastAsia="Times New Roman" w:hAnsi="Calibri" w:cs="Calibri"/>
          <w:sz w:val="22"/>
          <w:szCs w:val="22"/>
          <w:lang w:eastAsia="en-US"/>
        </w:rPr>
        <w:t xml:space="preserve">. Tammie shared that </w:t>
      </w:r>
      <w:r w:rsidR="004A14F0" w:rsidRPr="004A14F0">
        <w:rPr>
          <w:rFonts w:ascii="Calibri" w:eastAsia="Times New Roman" w:hAnsi="Calibri" w:cs="Calibri"/>
          <w:sz w:val="22"/>
          <w:szCs w:val="22"/>
          <w:lang w:eastAsia="en-US"/>
        </w:rPr>
        <w:lastRenderedPageBreak/>
        <w:t xml:space="preserve">there must be a line item in the </w:t>
      </w:r>
      <w:r w:rsidR="002760F4">
        <w:rPr>
          <w:rFonts w:ascii="Calibri" w:eastAsia="Times New Roman" w:hAnsi="Calibri" w:cs="Calibri"/>
          <w:sz w:val="22"/>
          <w:szCs w:val="22"/>
          <w:lang w:eastAsia="en-US"/>
        </w:rPr>
        <w:t xml:space="preserve">Preschool Promise </w:t>
      </w:r>
      <w:r w:rsidR="004A14F0" w:rsidRPr="004A14F0">
        <w:rPr>
          <w:rFonts w:ascii="Calibri" w:eastAsia="Times New Roman" w:hAnsi="Calibri" w:cs="Calibri"/>
          <w:sz w:val="22"/>
          <w:szCs w:val="22"/>
          <w:lang w:eastAsia="en-US"/>
        </w:rPr>
        <w:t xml:space="preserve">budget for family engagement. This could meet some of the KPI funding for family supports. </w:t>
      </w:r>
    </w:p>
    <w:p w14:paraId="73C52E51" w14:textId="2C5F1F94" w:rsidR="004A14F0" w:rsidRPr="004A14F0" w:rsidRDefault="004E078E" w:rsidP="004A14F0">
      <w:pPr>
        <w:numPr>
          <w:ilvl w:val="0"/>
          <w:numId w:val="25"/>
        </w:numPr>
        <w:spacing w:after="0"/>
        <w:ind w:left="540"/>
        <w:textAlignment w:val="center"/>
        <w:rPr>
          <w:rFonts w:ascii="Calibri" w:eastAsia="Times New Roman" w:hAnsi="Calibri" w:cs="Calibri"/>
          <w:sz w:val="22"/>
          <w:szCs w:val="22"/>
          <w:lang w:eastAsia="en-US"/>
        </w:rPr>
      </w:pPr>
      <w:r>
        <w:rPr>
          <w:rFonts w:ascii="Calibri" w:eastAsia="Times New Roman" w:hAnsi="Calibri" w:cs="Calibri"/>
          <w:sz w:val="22"/>
          <w:szCs w:val="22"/>
          <w:lang w:eastAsia="en-US"/>
        </w:rPr>
        <w:t>KPI is t</w:t>
      </w:r>
      <w:r w:rsidR="004A14F0" w:rsidRPr="004A14F0">
        <w:rPr>
          <w:rFonts w:ascii="Calibri" w:eastAsia="Times New Roman" w:hAnsi="Calibri" w:cs="Calibri"/>
          <w:sz w:val="22"/>
          <w:szCs w:val="22"/>
          <w:lang w:eastAsia="en-US"/>
        </w:rPr>
        <w:t xml:space="preserve">hinking about a way to fund </w:t>
      </w:r>
      <w:r w:rsidR="002760F4">
        <w:rPr>
          <w:rFonts w:ascii="Calibri" w:eastAsia="Times New Roman" w:hAnsi="Calibri" w:cs="Calibri"/>
          <w:sz w:val="22"/>
          <w:szCs w:val="22"/>
          <w:lang w:eastAsia="en-US"/>
        </w:rPr>
        <w:t xml:space="preserve">strategies around </w:t>
      </w:r>
      <w:r w:rsidR="004A14F0" w:rsidRPr="004A14F0">
        <w:rPr>
          <w:rFonts w:ascii="Calibri" w:eastAsia="Times New Roman" w:hAnsi="Calibri" w:cs="Calibri"/>
          <w:sz w:val="22"/>
          <w:szCs w:val="22"/>
          <w:lang w:eastAsia="en-US"/>
        </w:rPr>
        <w:t xml:space="preserve">building </w:t>
      </w:r>
      <w:r>
        <w:rPr>
          <w:rFonts w:ascii="Calibri" w:eastAsia="Times New Roman" w:hAnsi="Calibri" w:cs="Calibri"/>
          <w:sz w:val="22"/>
          <w:szCs w:val="22"/>
          <w:lang w:eastAsia="en-US"/>
        </w:rPr>
        <w:t xml:space="preserve">the </w:t>
      </w:r>
      <w:r w:rsidR="004A14F0" w:rsidRPr="004A14F0">
        <w:rPr>
          <w:rFonts w:ascii="Calibri" w:eastAsia="Times New Roman" w:hAnsi="Calibri" w:cs="Calibri"/>
          <w:sz w:val="22"/>
          <w:szCs w:val="22"/>
          <w:lang w:eastAsia="en-US"/>
        </w:rPr>
        <w:t>leadership skills of early childhood educators</w:t>
      </w:r>
      <w:r>
        <w:rPr>
          <w:rFonts w:ascii="Calibri" w:eastAsia="Times New Roman" w:hAnsi="Calibri" w:cs="Calibri"/>
          <w:sz w:val="22"/>
          <w:szCs w:val="22"/>
          <w:lang w:eastAsia="en-US"/>
        </w:rPr>
        <w:t xml:space="preserve">. </w:t>
      </w:r>
    </w:p>
    <w:p w14:paraId="6E8EC731" w14:textId="1CBB8464" w:rsidR="004A14F0" w:rsidRPr="004A14F0" w:rsidRDefault="002760F4" w:rsidP="004A14F0">
      <w:pPr>
        <w:numPr>
          <w:ilvl w:val="0"/>
          <w:numId w:val="25"/>
        </w:numPr>
        <w:spacing w:after="0"/>
        <w:ind w:left="540"/>
        <w:textAlignment w:val="center"/>
        <w:rPr>
          <w:rFonts w:ascii="Calibri" w:eastAsia="Times New Roman" w:hAnsi="Calibri" w:cs="Calibri"/>
          <w:sz w:val="22"/>
          <w:szCs w:val="22"/>
          <w:lang w:eastAsia="en-US"/>
        </w:rPr>
      </w:pPr>
      <w:r>
        <w:rPr>
          <w:rFonts w:ascii="Calibri" w:eastAsia="Times New Roman" w:hAnsi="Calibri" w:cs="Calibri"/>
          <w:sz w:val="22"/>
          <w:szCs w:val="22"/>
          <w:lang w:eastAsia="en-US"/>
        </w:rPr>
        <w:t>With current events, there is an</w:t>
      </w:r>
      <w:r w:rsidR="004A14F0" w:rsidRPr="004A14F0">
        <w:rPr>
          <w:rFonts w:ascii="Calibri" w:eastAsia="Times New Roman" w:hAnsi="Calibri" w:cs="Calibri"/>
          <w:sz w:val="22"/>
          <w:szCs w:val="22"/>
          <w:lang w:eastAsia="en-US"/>
        </w:rPr>
        <w:t xml:space="preserve"> opportunity to </w:t>
      </w:r>
      <w:r>
        <w:rPr>
          <w:rFonts w:ascii="Calibri" w:eastAsia="Times New Roman" w:hAnsi="Calibri" w:cs="Calibri"/>
          <w:sz w:val="22"/>
          <w:szCs w:val="22"/>
          <w:lang w:eastAsia="en-US"/>
        </w:rPr>
        <w:t xml:space="preserve">build on </w:t>
      </w:r>
      <w:r w:rsidR="004A14F0" w:rsidRPr="004A14F0">
        <w:rPr>
          <w:rFonts w:ascii="Calibri" w:eastAsia="Times New Roman" w:hAnsi="Calibri" w:cs="Calibri"/>
          <w:sz w:val="22"/>
          <w:szCs w:val="22"/>
          <w:lang w:eastAsia="en-US"/>
        </w:rPr>
        <w:t>cultur</w:t>
      </w:r>
      <w:r>
        <w:rPr>
          <w:rFonts w:ascii="Calibri" w:eastAsia="Times New Roman" w:hAnsi="Calibri" w:cs="Calibri"/>
          <w:sz w:val="22"/>
          <w:szCs w:val="22"/>
          <w:lang w:eastAsia="en-US"/>
        </w:rPr>
        <w:t>al education</w:t>
      </w:r>
      <w:r w:rsidR="004A14F0" w:rsidRPr="004A14F0">
        <w:rPr>
          <w:rFonts w:ascii="Calibri" w:eastAsia="Times New Roman" w:hAnsi="Calibri" w:cs="Calibri"/>
          <w:sz w:val="22"/>
          <w:szCs w:val="22"/>
          <w:lang w:eastAsia="en-US"/>
        </w:rPr>
        <w:t>.</w:t>
      </w:r>
    </w:p>
    <w:p w14:paraId="23A688B4" w14:textId="77777777" w:rsidR="004A14F0" w:rsidRPr="004A14F0" w:rsidRDefault="004A14F0" w:rsidP="004A14F0"/>
    <w:p w14:paraId="4E377B69" w14:textId="767CA70C" w:rsidR="004A14F0" w:rsidRDefault="004A14F0" w:rsidP="004A14F0">
      <w:pPr>
        <w:rPr>
          <w:rFonts w:asciiTheme="majorHAnsi" w:eastAsiaTheme="majorEastAsia" w:hAnsiTheme="majorHAnsi" w:cstheme="majorBidi"/>
          <w:color w:val="146194" w:themeColor="text2"/>
          <w:sz w:val="24"/>
          <w:szCs w:val="32"/>
        </w:rPr>
      </w:pPr>
      <w:r w:rsidRPr="004A14F0">
        <w:rPr>
          <w:rFonts w:asciiTheme="majorHAnsi" w:eastAsiaTheme="majorEastAsia" w:hAnsiTheme="majorHAnsi" w:cstheme="majorBidi"/>
          <w:color w:val="146194" w:themeColor="text2"/>
          <w:sz w:val="24"/>
          <w:szCs w:val="32"/>
        </w:rPr>
        <w:t>Equity Lens</w:t>
      </w:r>
    </w:p>
    <w:p w14:paraId="1C1C4149" w14:textId="09E8ABA1" w:rsidR="004A14F0" w:rsidRPr="004A14F0" w:rsidRDefault="004A14F0" w:rsidP="004A14F0">
      <w:pPr>
        <w:spacing w:after="0"/>
        <w:rPr>
          <w:rFonts w:ascii="Calibri" w:eastAsia="Times New Roman" w:hAnsi="Calibri" w:cs="Calibri"/>
          <w:sz w:val="22"/>
          <w:szCs w:val="22"/>
          <w:lang w:eastAsia="en-US"/>
        </w:rPr>
      </w:pPr>
      <w:r w:rsidRPr="004A14F0">
        <w:rPr>
          <w:rFonts w:ascii="Calibri" w:eastAsia="Times New Roman" w:hAnsi="Calibri" w:cs="Calibri"/>
          <w:sz w:val="22"/>
          <w:szCs w:val="22"/>
          <w:lang w:eastAsia="en-US"/>
        </w:rPr>
        <w:t xml:space="preserve">Cliff Jones </w:t>
      </w:r>
      <w:r w:rsidR="001B6E96">
        <w:rPr>
          <w:rFonts w:ascii="Calibri" w:eastAsia="Times New Roman" w:hAnsi="Calibri" w:cs="Calibri"/>
          <w:sz w:val="22"/>
          <w:szCs w:val="22"/>
          <w:lang w:eastAsia="en-US"/>
        </w:rPr>
        <w:t>opened the equity lens conversation and reflected that this is an e</w:t>
      </w:r>
      <w:r w:rsidRPr="004A14F0">
        <w:rPr>
          <w:rFonts w:ascii="Calibri" w:eastAsia="Times New Roman" w:hAnsi="Calibri" w:cs="Calibri"/>
          <w:sz w:val="22"/>
          <w:szCs w:val="22"/>
          <w:lang w:eastAsia="en-US"/>
        </w:rPr>
        <w:t xml:space="preserve">motionally, psychologically, and physically challenging time in our state. </w:t>
      </w:r>
      <w:r w:rsidR="001B6E96">
        <w:rPr>
          <w:rFonts w:ascii="Calibri" w:eastAsia="Times New Roman" w:hAnsi="Calibri" w:cs="Calibri"/>
          <w:sz w:val="22"/>
          <w:szCs w:val="22"/>
          <w:lang w:eastAsia="en-US"/>
        </w:rPr>
        <w:t>He laid out the goal of the equity lens conversation</w:t>
      </w:r>
      <w:r w:rsidR="00CC495A">
        <w:rPr>
          <w:rFonts w:ascii="Calibri" w:eastAsia="Times New Roman" w:hAnsi="Calibri" w:cs="Calibri"/>
          <w:sz w:val="22"/>
          <w:szCs w:val="22"/>
          <w:lang w:eastAsia="en-US"/>
        </w:rPr>
        <w:t xml:space="preserve">. </w:t>
      </w:r>
      <w:r w:rsidR="001B6E96">
        <w:rPr>
          <w:rFonts w:ascii="Calibri" w:eastAsia="Times New Roman" w:hAnsi="Calibri" w:cs="Calibri"/>
          <w:sz w:val="22"/>
          <w:szCs w:val="22"/>
          <w:lang w:eastAsia="en-US"/>
        </w:rPr>
        <w:t xml:space="preserve"> </w:t>
      </w:r>
      <w:r w:rsidR="00CC495A">
        <w:rPr>
          <w:rFonts w:ascii="Calibri" w:eastAsia="Times New Roman" w:hAnsi="Calibri" w:cs="Calibri"/>
          <w:sz w:val="22"/>
          <w:szCs w:val="22"/>
          <w:lang w:eastAsia="en-US"/>
        </w:rPr>
        <w:t>T</w:t>
      </w:r>
      <w:r w:rsidRPr="004A14F0">
        <w:rPr>
          <w:rFonts w:ascii="Calibri" w:eastAsia="Times New Roman" w:hAnsi="Calibri" w:cs="Calibri"/>
          <w:sz w:val="22"/>
          <w:szCs w:val="22"/>
          <w:lang w:eastAsia="en-US"/>
        </w:rPr>
        <w:t xml:space="preserve">hink about </w:t>
      </w:r>
      <w:r w:rsidR="001B6E96">
        <w:rPr>
          <w:rFonts w:ascii="Calibri" w:eastAsia="Times New Roman" w:hAnsi="Calibri" w:cs="Calibri"/>
          <w:sz w:val="22"/>
          <w:szCs w:val="22"/>
          <w:lang w:eastAsia="en-US"/>
        </w:rPr>
        <w:t xml:space="preserve">equity, </w:t>
      </w:r>
      <w:r w:rsidRPr="004A14F0">
        <w:rPr>
          <w:rFonts w:ascii="Calibri" w:eastAsia="Times New Roman" w:hAnsi="Calibri" w:cs="Calibri"/>
          <w:sz w:val="22"/>
          <w:szCs w:val="22"/>
          <w:lang w:eastAsia="en-US"/>
        </w:rPr>
        <w:t>the Equity Lens</w:t>
      </w:r>
      <w:r w:rsidR="001B6E96">
        <w:rPr>
          <w:rFonts w:ascii="Calibri" w:eastAsia="Times New Roman" w:hAnsi="Calibri" w:cs="Calibri"/>
          <w:sz w:val="22"/>
          <w:szCs w:val="22"/>
          <w:lang w:eastAsia="en-US"/>
        </w:rPr>
        <w:t>,</w:t>
      </w:r>
      <w:r w:rsidRPr="004A14F0">
        <w:rPr>
          <w:rFonts w:ascii="Calibri" w:eastAsia="Times New Roman" w:hAnsi="Calibri" w:cs="Calibri"/>
          <w:sz w:val="22"/>
          <w:szCs w:val="22"/>
          <w:lang w:eastAsia="en-US"/>
        </w:rPr>
        <w:t xml:space="preserve"> and the process that Alexis </w:t>
      </w:r>
      <w:r w:rsidR="001B6E96">
        <w:rPr>
          <w:rFonts w:ascii="Calibri" w:eastAsia="Times New Roman" w:hAnsi="Calibri" w:cs="Calibri"/>
          <w:sz w:val="22"/>
          <w:szCs w:val="22"/>
          <w:lang w:eastAsia="en-US"/>
        </w:rPr>
        <w:t xml:space="preserve">Millett </w:t>
      </w:r>
      <w:r w:rsidRPr="004A14F0">
        <w:rPr>
          <w:rFonts w:ascii="Calibri" w:eastAsia="Times New Roman" w:hAnsi="Calibri" w:cs="Calibri"/>
          <w:sz w:val="22"/>
          <w:szCs w:val="22"/>
          <w:lang w:eastAsia="en-US"/>
        </w:rPr>
        <w:t xml:space="preserve">went through with the PAC groups. The equity lens drafts </w:t>
      </w:r>
      <w:r w:rsidR="001B6E96">
        <w:rPr>
          <w:rFonts w:ascii="Calibri" w:eastAsia="Times New Roman" w:hAnsi="Calibri" w:cs="Calibri"/>
          <w:sz w:val="22"/>
          <w:szCs w:val="22"/>
          <w:lang w:eastAsia="en-US"/>
        </w:rPr>
        <w:t>were shared with the RGC prior to the meeting</w:t>
      </w:r>
      <w:r w:rsidRPr="004A14F0">
        <w:rPr>
          <w:rFonts w:ascii="Calibri" w:eastAsia="Times New Roman" w:hAnsi="Calibri" w:cs="Calibri"/>
          <w:sz w:val="22"/>
          <w:szCs w:val="22"/>
          <w:lang w:eastAsia="en-US"/>
        </w:rPr>
        <w:t xml:space="preserve">. </w:t>
      </w:r>
    </w:p>
    <w:p w14:paraId="03015980" w14:textId="77777777" w:rsidR="004A14F0" w:rsidRPr="004A14F0" w:rsidRDefault="004A14F0" w:rsidP="004A14F0">
      <w:pPr>
        <w:spacing w:after="0"/>
        <w:rPr>
          <w:rFonts w:ascii="Calibri" w:eastAsia="Times New Roman" w:hAnsi="Calibri" w:cs="Calibri"/>
          <w:sz w:val="22"/>
          <w:szCs w:val="22"/>
          <w:lang w:eastAsia="en-US"/>
        </w:rPr>
      </w:pPr>
      <w:r w:rsidRPr="004A14F0">
        <w:rPr>
          <w:rFonts w:ascii="Calibri" w:eastAsia="Times New Roman" w:hAnsi="Calibri" w:cs="Calibri"/>
          <w:sz w:val="22"/>
          <w:szCs w:val="22"/>
          <w:lang w:eastAsia="en-US"/>
        </w:rPr>
        <w:t> </w:t>
      </w:r>
    </w:p>
    <w:p w14:paraId="4C188CD7" w14:textId="772E49B4" w:rsidR="00903277" w:rsidRDefault="00903277" w:rsidP="004A14F0">
      <w:pPr>
        <w:spacing w:after="0"/>
        <w:rPr>
          <w:rFonts w:ascii="Calibri" w:eastAsia="Times New Roman" w:hAnsi="Calibri" w:cs="Calibri"/>
          <w:sz w:val="22"/>
          <w:szCs w:val="22"/>
          <w:lang w:eastAsia="en-US"/>
        </w:rPr>
      </w:pPr>
      <w:r w:rsidRPr="004A14F0">
        <w:rPr>
          <w:rFonts w:ascii="Calibri" w:eastAsia="Times New Roman" w:hAnsi="Calibri" w:cs="Calibri"/>
          <w:sz w:val="22"/>
          <w:szCs w:val="22"/>
          <w:lang w:eastAsia="en-US"/>
        </w:rPr>
        <w:t>Equity is providing access based on people's experience rather than services we provide</w:t>
      </w:r>
      <w:r>
        <w:rPr>
          <w:rFonts w:ascii="Calibri" w:eastAsia="Times New Roman" w:hAnsi="Calibri" w:cs="Calibri"/>
          <w:sz w:val="22"/>
          <w:szCs w:val="22"/>
          <w:lang w:eastAsia="en-US"/>
        </w:rPr>
        <w:t>. I</w:t>
      </w:r>
      <w:r w:rsidR="004A14F0" w:rsidRPr="004A14F0">
        <w:rPr>
          <w:rFonts w:ascii="Calibri" w:eastAsia="Times New Roman" w:hAnsi="Calibri" w:cs="Calibri"/>
          <w:sz w:val="22"/>
          <w:szCs w:val="22"/>
          <w:lang w:eastAsia="en-US"/>
        </w:rPr>
        <w:t xml:space="preserve">f </w:t>
      </w:r>
      <w:r>
        <w:rPr>
          <w:rFonts w:ascii="Calibri" w:eastAsia="Times New Roman" w:hAnsi="Calibri" w:cs="Calibri"/>
          <w:sz w:val="22"/>
          <w:szCs w:val="22"/>
          <w:lang w:eastAsia="en-US"/>
        </w:rPr>
        <w:t xml:space="preserve">people are all </w:t>
      </w:r>
      <w:r w:rsidR="004A14F0" w:rsidRPr="004A14F0">
        <w:rPr>
          <w:rFonts w:ascii="Calibri" w:eastAsia="Times New Roman" w:hAnsi="Calibri" w:cs="Calibri"/>
          <w:sz w:val="22"/>
          <w:szCs w:val="22"/>
          <w:lang w:eastAsia="en-US"/>
        </w:rPr>
        <w:t>treat</w:t>
      </w:r>
      <w:r>
        <w:rPr>
          <w:rFonts w:ascii="Calibri" w:eastAsia="Times New Roman" w:hAnsi="Calibri" w:cs="Calibri"/>
          <w:sz w:val="22"/>
          <w:szCs w:val="22"/>
          <w:lang w:eastAsia="en-US"/>
        </w:rPr>
        <w:t>ed</w:t>
      </w:r>
      <w:r w:rsidR="004A14F0" w:rsidRPr="004A14F0">
        <w:rPr>
          <w:rFonts w:ascii="Calibri" w:eastAsia="Times New Roman" w:hAnsi="Calibri" w:cs="Calibri"/>
          <w:sz w:val="22"/>
          <w:szCs w:val="22"/>
          <w:lang w:eastAsia="en-US"/>
        </w:rPr>
        <w:t xml:space="preserve"> the same, </w:t>
      </w:r>
      <w:r w:rsidR="00BE0105">
        <w:rPr>
          <w:rFonts w:ascii="Calibri" w:eastAsia="Times New Roman" w:hAnsi="Calibri" w:cs="Calibri"/>
          <w:sz w:val="22"/>
          <w:szCs w:val="22"/>
          <w:lang w:eastAsia="en-US"/>
        </w:rPr>
        <w:t>some are advantaged and others are disadvantaged</w:t>
      </w:r>
      <w:r w:rsidR="004A14F0" w:rsidRPr="004A14F0">
        <w:rPr>
          <w:rFonts w:ascii="Calibri" w:eastAsia="Times New Roman" w:hAnsi="Calibri" w:cs="Calibri"/>
          <w:sz w:val="22"/>
          <w:szCs w:val="22"/>
          <w:lang w:eastAsia="en-US"/>
        </w:rPr>
        <w:t xml:space="preserve">. </w:t>
      </w:r>
      <w:r w:rsidR="00522CC2">
        <w:rPr>
          <w:rFonts w:ascii="Calibri" w:eastAsia="Times New Roman" w:hAnsi="Calibri" w:cs="Calibri"/>
          <w:sz w:val="22"/>
          <w:szCs w:val="22"/>
          <w:lang w:eastAsia="en-US"/>
        </w:rPr>
        <w:t xml:space="preserve">With equity, we meet people where they are. </w:t>
      </w:r>
      <w:r w:rsidR="004A14F0" w:rsidRPr="004A14F0">
        <w:rPr>
          <w:rFonts w:ascii="Calibri" w:eastAsia="Times New Roman" w:hAnsi="Calibri" w:cs="Calibri"/>
          <w:sz w:val="22"/>
          <w:szCs w:val="22"/>
          <w:lang w:eastAsia="en-US"/>
        </w:rPr>
        <w:t>Equity is when people's race</w:t>
      </w:r>
      <w:r w:rsidR="00CC495A">
        <w:rPr>
          <w:rFonts w:ascii="Calibri" w:eastAsia="Times New Roman" w:hAnsi="Calibri" w:cs="Calibri"/>
          <w:sz w:val="22"/>
          <w:szCs w:val="22"/>
          <w:lang w:eastAsia="en-US"/>
        </w:rPr>
        <w:t>,</w:t>
      </w:r>
      <w:r w:rsidR="004A14F0" w:rsidRPr="004A14F0">
        <w:rPr>
          <w:rFonts w:ascii="Calibri" w:eastAsia="Times New Roman" w:hAnsi="Calibri" w:cs="Calibri"/>
          <w:sz w:val="22"/>
          <w:szCs w:val="22"/>
          <w:lang w:eastAsia="en-US"/>
        </w:rPr>
        <w:t xml:space="preserve"> gender, </w:t>
      </w:r>
      <w:r w:rsidR="00B67852">
        <w:rPr>
          <w:rFonts w:ascii="Calibri" w:eastAsia="Times New Roman" w:hAnsi="Calibri" w:cs="Calibri"/>
          <w:sz w:val="22"/>
          <w:szCs w:val="22"/>
          <w:lang w:eastAsia="en-US"/>
        </w:rPr>
        <w:t xml:space="preserve">economic status, sexual </w:t>
      </w:r>
      <w:r w:rsidR="00F51AF7">
        <w:rPr>
          <w:rFonts w:ascii="Calibri" w:eastAsia="Times New Roman" w:hAnsi="Calibri" w:cs="Calibri"/>
          <w:sz w:val="22"/>
          <w:szCs w:val="22"/>
          <w:lang w:eastAsia="en-US"/>
        </w:rPr>
        <w:t xml:space="preserve">orientation, </w:t>
      </w:r>
      <w:r w:rsidR="00CC495A" w:rsidRPr="004A14F0">
        <w:rPr>
          <w:rFonts w:ascii="Calibri" w:eastAsia="Times New Roman" w:hAnsi="Calibri" w:cs="Calibri"/>
          <w:sz w:val="22"/>
          <w:szCs w:val="22"/>
          <w:lang w:eastAsia="en-US"/>
        </w:rPr>
        <w:t>etc...</w:t>
      </w:r>
      <w:r w:rsidR="004A14F0" w:rsidRPr="004A14F0">
        <w:rPr>
          <w:rFonts w:ascii="Calibri" w:eastAsia="Times New Roman" w:hAnsi="Calibri" w:cs="Calibri"/>
          <w:sz w:val="22"/>
          <w:szCs w:val="22"/>
          <w:lang w:eastAsia="en-US"/>
        </w:rPr>
        <w:t xml:space="preserve"> </w:t>
      </w:r>
      <w:r>
        <w:rPr>
          <w:rFonts w:ascii="Calibri" w:eastAsia="Times New Roman" w:hAnsi="Calibri" w:cs="Calibri"/>
          <w:sz w:val="22"/>
          <w:szCs w:val="22"/>
          <w:lang w:eastAsia="en-US"/>
        </w:rPr>
        <w:t>d</w:t>
      </w:r>
      <w:r w:rsidR="004A14F0" w:rsidRPr="004A14F0">
        <w:rPr>
          <w:rFonts w:ascii="Calibri" w:eastAsia="Times New Roman" w:hAnsi="Calibri" w:cs="Calibri"/>
          <w:sz w:val="22"/>
          <w:szCs w:val="22"/>
          <w:lang w:eastAsia="en-US"/>
        </w:rPr>
        <w:t>o</w:t>
      </w:r>
      <w:r>
        <w:rPr>
          <w:rFonts w:ascii="Calibri" w:eastAsia="Times New Roman" w:hAnsi="Calibri" w:cs="Calibri"/>
          <w:sz w:val="22"/>
          <w:szCs w:val="22"/>
          <w:lang w:eastAsia="en-US"/>
        </w:rPr>
        <w:t>es</w:t>
      </w:r>
      <w:r w:rsidR="004A14F0" w:rsidRPr="004A14F0">
        <w:rPr>
          <w:rFonts w:ascii="Calibri" w:eastAsia="Times New Roman" w:hAnsi="Calibri" w:cs="Calibri"/>
          <w:sz w:val="22"/>
          <w:szCs w:val="22"/>
          <w:lang w:eastAsia="en-US"/>
        </w:rPr>
        <w:t xml:space="preserve"> not determine their social or opportunities. Where </w:t>
      </w:r>
      <w:r w:rsidR="000342EE">
        <w:rPr>
          <w:rFonts w:ascii="Calibri" w:eastAsia="Times New Roman" w:hAnsi="Calibri" w:cs="Calibri"/>
          <w:sz w:val="22"/>
          <w:szCs w:val="22"/>
          <w:lang w:eastAsia="en-US"/>
        </w:rPr>
        <w:t>a person</w:t>
      </w:r>
      <w:r w:rsidR="004A14F0" w:rsidRPr="004A14F0">
        <w:rPr>
          <w:rFonts w:ascii="Calibri" w:eastAsia="Times New Roman" w:hAnsi="Calibri" w:cs="Calibri"/>
          <w:sz w:val="22"/>
          <w:szCs w:val="22"/>
          <w:lang w:eastAsia="en-US"/>
        </w:rPr>
        <w:t xml:space="preserve"> start</w:t>
      </w:r>
      <w:r w:rsidR="000342EE">
        <w:rPr>
          <w:rFonts w:ascii="Calibri" w:eastAsia="Times New Roman" w:hAnsi="Calibri" w:cs="Calibri"/>
          <w:sz w:val="22"/>
          <w:szCs w:val="22"/>
          <w:lang w:eastAsia="en-US"/>
        </w:rPr>
        <w:t>s</w:t>
      </w:r>
      <w:r w:rsidR="004A14F0" w:rsidRPr="004A14F0">
        <w:rPr>
          <w:rFonts w:ascii="Calibri" w:eastAsia="Times New Roman" w:hAnsi="Calibri" w:cs="Calibri"/>
          <w:sz w:val="22"/>
          <w:szCs w:val="22"/>
          <w:lang w:eastAsia="en-US"/>
        </w:rPr>
        <w:t xml:space="preserve"> does not determine where </w:t>
      </w:r>
      <w:r w:rsidR="000342EE">
        <w:rPr>
          <w:rFonts w:ascii="Calibri" w:eastAsia="Times New Roman" w:hAnsi="Calibri" w:cs="Calibri"/>
          <w:sz w:val="22"/>
          <w:szCs w:val="22"/>
          <w:lang w:eastAsia="en-US"/>
        </w:rPr>
        <w:t xml:space="preserve">they </w:t>
      </w:r>
      <w:r w:rsidR="004A14F0" w:rsidRPr="004A14F0">
        <w:rPr>
          <w:rFonts w:ascii="Calibri" w:eastAsia="Times New Roman" w:hAnsi="Calibri" w:cs="Calibri"/>
          <w:sz w:val="22"/>
          <w:szCs w:val="22"/>
          <w:lang w:eastAsia="en-US"/>
        </w:rPr>
        <w:t>finish</w:t>
      </w:r>
      <w:r>
        <w:rPr>
          <w:rFonts w:ascii="Calibri" w:eastAsia="Times New Roman" w:hAnsi="Calibri" w:cs="Calibri"/>
          <w:sz w:val="22"/>
          <w:szCs w:val="22"/>
          <w:lang w:eastAsia="en-US"/>
        </w:rPr>
        <w:t xml:space="preserve">. </w:t>
      </w:r>
    </w:p>
    <w:p w14:paraId="7F1C9E8C" w14:textId="77777777" w:rsidR="00903277" w:rsidRDefault="00903277" w:rsidP="004A14F0">
      <w:pPr>
        <w:spacing w:after="0"/>
        <w:rPr>
          <w:rFonts w:ascii="Calibri" w:eastAsia="Times New Roman" w:hAnsi="Calibri" w:cs="Calibri"/>
          <w:sz w:val="22"/>
          <w:szCs w:val="22"/>
          <w:lang w:eastAsia="en-US"/>
        </w:rPr>
      </w:pPr>
    </w:p>
    <w:p w14:paraId="36A897A9" w14:textId="0F153DD4" w:rsidR="004A14F0" w:rsidRPr="004A14F0" w:rsidRDefault="004A14F0" w:rsidP="004A14F0">
      <w:pPr>
        <w:spacing w:after="0"/>
        <w:rPr>
          <w:rFonts w:ascii="Calibri" w:eastAsia="Times New Roman" w:hAnsi="Calibri" w:cs="Calibri"/>
          <w:sz w:val="22"/>
          <w:szCs w:val="22"/>
          <w:lang w:eastAsia="en-US"/>
        </w:rPr>
      </w:pPr>
      <w:r w:rsidRPr="004A14F0">
        <w:rPr>
          <w:rFonts w:ascii="Calibri" w:eastAsia="Times New Roman" w:hAnsi="Calibri" w:cs="Calibri"/>
          <w:sz w:val="22"/>
          <w:szCs w:val="22"/>
          <w:lang w:eastAsia="en-US"/>
        </w:rPr>
        <w:t>The equity lens</w:t>
      </w:r>
      <w:r w:rsidR="00903277">
        <w:rPr>
          <w:rFonts w:ascii="Calibri" w:eastAsia="Times New Roman" w:hAnsi="Calibri" w:cs="Calibri"/>
          <w:sz w:val="22"/>
          <w:szCs w:val="22"/>
          <w:lang w:eastAsia="en-US"/>
        </w:rPr>
        <w:t xml:space="preserve"> is a tool</w:t>
      </w:r>
      <w:r w:rsidRPr="004A14F0">
        <w:rPr>
          <w:rFonts w:ascii="Calibri" w:eastAsia="Times New Roman" w:hAnsi="Calibri" w:cs="Calibri"/>
          <w:sz w:val="22"/>
          <w:szCs w:val="22"/>
          <w:lang w:eastAsia="en-US"/>
        </w:rPr>
        <w:t xml:space="preserve"> that helps us evaluate organizational policies </w:t>
      </w:r>
      <w:r w:rsidR="00F51AF7">
        <w:rPr>
          <w:rFonts w:ascii="Calibri" w:eastAsia="Times New Roman" w:hAnsi="Calibri" w:cs="Calibri"/>
          <w:sz w:val="22"/>
          <w:szCs w:val="22"/>
          <w:lang w:eastAsia="en-US"/>
        </w:rPr>
        <w:t xml:space="preserve">to try and </w:t>
      </w:r>
      <w:r w:rsidRPr="004A14F0">
        <w:rPr>
          <w:rFonts w:ascii="Calibri" w:eastAsia="Times New Roman" w:hAnsi="Calibri" w:cs="Calibri"/>
          <w:sz w:val="22"/>
          <w:szCs w:val="22"/>
          <w:lang w:eastAsia="en-US"/>
        </w:rPr>
        <w:t>identif</w:t>
      </w:r>
      <w:r w:rsidR="00F51AF7">
        <w:rPr>
          <w:rFonts w:ascii="Calibri" w:eastAsia="Times New Roman" w:hAnsi="Calibri" w:cs="Calibri"/>
          <w:sz w:val="22"/>
          <w:szCs w:val="22"/>
          <w:lang w:eastAsia="en-US"/>
        </w:rPr>
        <w:t xml:space="preserve">y where there is not </w:t>
      </w:r>
      <w:r w:rsidR="00F51AF7" w:rsidRPr="00F51AF7">
        <w:rPr>
          <w:rFonts w:ascii="Calibri" w:eastAsia="Times New Roman" w:hAnsi="Calibri" w:cs="Calibri"/>
          <w:sz w:val="22"/>
          <w:szCs w:val="22"/>
          <w:lang w:eastAsia="en-US"/>
        </w:rPr>
        <w:t xml:space="preserve">equity. </w:t>
      </w:r>
      <w:r w:rsidR="00F51AF7">
        <w:rPr>
          <w:rFonts w:ascii="Calibri" w:eastAsia="Times New Roman" w:hAnsi="Calibri" w:cs="Calibri"/>
          <w:sz w:val="22"/>
          <w:szCs w:val="22"/>
          <w:lang w:eastAsia="en-US"/>
        </w:rPr>
        <w:t>Gets us m</w:t>
      </w:r>
      <w:r w:rsidRPr="004A14F0">
        <w:rPr>
          <w:rFonts w:ascii="Calibri" w:eastAsia="Times New Roman" w:hAnsi="Calibri" w:cs="Calibri"/>
          <w:sz w:val="22"/>
          <w:szCs w:val="22"/>
          <w:lang w:eastAsia="en-US"/>
        </w:rPr>
        <w:t>oving from where we are</w:t>
      </w:r>
      <w:r w:rsidR="00F51AF7">
        <w:rPr>
          <w:rFonts w:ascii="Calibri" w:eastAsia="Times New Roman" w:hAnsi="Calibri" w:cs="Calibri"/>
          <w:sz w:val="22"/>
          <w:szCs w:val="22"/>
          <w:lang w:eastAsia="en-US"/>
        </w:rPr>
        <w:t>,</w:t>
      </w:r>
      <w:r w:rsidRPr="004A14F0">
        <w:rPr>
          <w:rFonts w:ascii="Calibri" w:eastAsia="Times New Roman" w:hAnsi="Calibri" w:cs="Calibri"/>
          <w:sz w:val="22"/>
          <w:szCs w:val="22"/>
          <w:lang w:eastAsia="en-US"/>
        </w:rPr>
        <w:t xml:space="preserve"> to expanding equity with the resources and capacity we have. </w:t>
      </w:r>
      <w:r w:rsidR="00F51AF7">
        <w:rPr>
          <w:rFonts w:ascii="Calibri" w:eastAsia="Times New Roman" w:hAnsi="Calibri" w:cs="Calibri"/>
          <w:sz w:val="22"/>
          <w:szCs w:val="22"/>
          <w:lang w:eastAsia="en-US"/>
        </w:rPr>
        <w:t>It is not about perfection, it is a</w:t>
      </w:r>
      <w:r w:rsidRPr="004A14F0">
        <w:rPr>
          <w:rFonts w:ascii="Calibri" w:eastAsia="Times New Roman" w:hAnsi="Calibri" w:cs="Calibri"/>
          <w:sz w:val="22"/>
          <w:szCs w:val="22"/>
          <w:lang w:eastAsia="en-US"/>
        </w:rPr>
        <w:t>bout movement.</w:t>
      </w:r>
      <w:bookmarkStart w:id="0" w:name="_GoBack"/>
      <w:bookmarkEnd w:id="0"/>
    </w:p>
    <w:p w14:paraId="7CCF05AF" w14:textId="77777777" w:rsidR="004A14F0" w:rsidRPr="004A14F0" w:rsidRDefault="004A14F0" w:rsidP="004A14F0">
      <w:pPr>
        <w:spacing w:after="0"/>
        <w:rPr>
          <w:rFonts w:ascii="Calibri" w:eastAsia="Times New Roman" w:hAnsi="Calibri" w:cs="Calibri"/>
          <w:sz w:val="22"/>
          <w:szCs w:val="22"/>
          <w:lang w:eastAsia="en-US"/>
        </w:rPr>
      </w:pPr>
      <w:r w:rsidRPr="004A14F0">
        <w:rPr>
          <w:rFonts w:ascii="Calibri" w:eastAsia="Times New Roman" w:hAnsi="Calibri" w:cs="Calibri"/>
          <w:sz w:val="22"/>
          <w:szCs w:val="22"/>
          <w:lang w:eastAsia="en-US"/>
        </w:rPr>
        <w:t> </w:t>
      </w:r>
    </w:p>
    <w:p w14:paraId="02AF50E9" w14:textId="23CC8B35" w:rsidR="004A14F0" w:rsidRPr="004A14F0" w:rsidRDefault="004A14F0" w:rsidP="00DD4E65">
      <w:pPr>
        <w:spacing w:after="0"/>
        <w:rPr>
          <w:rFonts w:ascii="Calibri" w:eastAsia="Times New Roman" w:hAnsi="Calibri" w:cs="Calibri"/>
          <w:sz w:val="22"/>
          <w:szCs w:val="22"/>
          <w:lang w:eastAsia="en-US"/>
        </w:rPr>
      </w:pPr>
      <w:r w:rsidRPr="004A14F0">
        <w:rPr>
          <w:rFonts w:ascii="Calibri" w:eastAsia="Times New Roman" w:hAnsi="Calibri" w:cs="Calibri"/>
          <w:sz w:val="22"/>
          <w:szCs w:val="22"/>
          <w:lang w:eastAsia="en-US"/>
        </w:rPr>
        <w:t xml:space="preserve">Alexis </w:t>
      </w:r>
      <w:r w:rsidR="00903277">
        <w:rPr>
          <w:rFonts w:ascii="Calibri" w:eastAsia="Times New Roman" w:hAnsi="Calibri" w:cs="Calibri"/>
          <w:sz w:val="22"/>
          <w:szCs w:val="22"/>
          <w:lang w:eastAsia="en-US"/>
        </w:rPr>
        <w:t xml:space="preserve">discussed the </w:t>
      </w:r>
      <w:r w:rsidRPr="004A14F0">
        <w:rPr>
          <w:rFonts w:ascii="Calibri" w:eastAsia="Times New Roman" w:hAnsi="Calibri" w:cs="Calibri"/>
          <w:sz w:val="22"/>
          <w:szCs w:val="22"/>
          <w:lang w:eastAsia="en-US"/>
        </w:rPr>
        <w:t>Equity Lens process</w:t>
      </w:r>
      <w:r w:rsidR="00903277">
        <w:rPr>
          <w:rFonts w:ascii="Calibri" w:eastAsia="Times New Roman" w:hAnsi="Calibri" w:cs="Calibri"/>
          <w:sz w:val="22"/>
          <w:szCs w:val="22"/>
          <w:lang w:eastAsia="en-US"/>
        </w:rPr>
        <w:t xml:space="preserve">. </w:t>
      </w:r>
      <w:r w:rsidRPr="004A14F0">
        <w:rPr>
          <w:rFonts w:ascii="Calibri" w:eastAsia="Times New Roman" w:hAnsi="Calibri" w:cs="Calibri"/>
          <w:sz w:val="22"/>
          <w:szCs w:val="22"/>
          <w:lang w:eastAsia="en-US"/>
        </w:rPr>
        <w:t xml:space="preserve">In conversations with </w:t>
      </w:r>
      <w:r w:rsidR="00903277">
        <w:rPr>
          <w:rFonts w:ascii="Calibri" w:eastAsia="Times New Roman" w:hAnsi="Calibri" w:cs="Calibri"/>
          <w:sz w:val="22"/>
          <w:szCs w:val="22"/>
          <w:lang w:eastAsia="en-US"/>
        </w:rPr>
        <w:t xml:space="preserve">the </w:t>
      </w:r>
      <w:r w:rsidRPr="004A14F0">
        <w:rPr>
          <w:rFonts w:ascii="Calibri" w:eastAsia="Times New Roman" w:hAnsi="Calibri" w:cs="Calibri"/>
          <w:sz w:val="22"/>
          <w:szCs w:val="22"/>
          <w:lang w:eastAsia="en-US"/>
        </w:rPr>
        <w:t xml:space="preserve">ELH </w:t>
      </w:r>
      <w:r w:rsidR="00903277">
        <w:rPr>
          <w:rFonts w:ascii="Calibri" w:eastAsia="Times New Roman" w:hAnsi="Calibri" w:cs="Calibri"/>
          <w:sz w:val="22"/>
          <w:szCs w:val="22"/>
          <w:lang w:eastAsia="en-US"/>
        </w:rPr>
        <w:t xml:space="preserve">Professional </w:t>
      </w:r>
      <w:r w:rsidR="00CC495A">
        <w:rPr>
          <w:rFonts w:ascii="Calibri" w:eastAsia="Times New Roman" w:hAnsi="Calibri" w:cs="Calibri"/>
          <w:sz w:val="22"/>
          <w:szCs w:val="22"/>
          <w:lang w:eastAsia="en-US"/>
        </w:rPr>
        <w:t>Advisory</w:t>
      </w:r>
      <w:r w:rsidR="00903277">
        <w:rPr>
          <w:rFonts w:ascii="Calibri" w:eastAsia="Times New Roman" w:hAnsi="Calibri" w:cs="Calibri"/>
          <w:sz w:val="22"/>
          <w:szCs w:val="22"/>
          <w:lang w:eastAsia="en-US"/>
        </w:rPr>
        <w:t xml:space="preserve"> Committees (</w:t>
      </w:r>
      <w:r w:rsidRPr="004A14F0">
        <w:rPr>
          <w:rFonts w:ascii="Calibri" w:eastAsia="Times New Roman" w:hAnsi="Calibri" w:cs="Calibri"/>
          <w:sz w:val="22"/>
          <w:szCs w:val="22"/>
          <w:lang w:eastAsia="en-US"/>
        </w:rPr>
        <w:t>PACs</w:t>
      </w:r>
      <w:r w:rsidR="00903277">
        <w:rPr>
          <w:rFonts w:ascii="Calibri" w:eastAsia="Times New Roman" w:hAnsi="Calibri" w:cs="Calibri"/>
          <w:sz w:val="22"/>
          <w:szCs w:val="22"/>
          <w:lang w:eastAsia="en-US"/>
        </w:rPr>
        <w:t>)</w:t>
      </w:r>
      <w:r w:rsidRPr="004A14F0">
        <w:rPr>
          <w:rFonts w:ascii="Calibri" w:eastAsia="Times New Roman" w:hAnsi="Calibri" w:cs="Calibri"/>
          <w:sz w:val="22"/>
          <w:szCs w:val="22"/>
          <w:lang w:eastAsia="en-US"/>
        </w:rPr>
        <w:t xml:space="preserve">, </w:t>
      </w:r>
      <w:r w:rsidR="00903277" w:rsidRPr="004A14F0">
        <w:rPr>
          <w:rFonts w:ascii="Calibri" w:eastAsia="Times New Roman" w:hAnsi="Calibri" w:cs="Calibri"/>
          <w:sz w:val="22"/>
          <w:szCs w:val="22"/>
          <w:lang w:eastAsia="en-US"/>
        </w:rPr>
        <w:t>there</w:t>
      </w:r>
      <w:r w:rsidRPr="004A14F0">
        <w:rPr>
          <w:rFonts w:ascii="Calibri" w:eastAsia="Times New Roman" w:hAnsi="Calibri" w:cs="Calibri"/>
          <w:sz w:val="22"/>
          <w:szCs w:val="22"/>
          <w:lang w:eastAsia="en-US"/>
        </w:rPr>
        <w:t xml:space="preserve"> has been commitment and energy around advancing equity. </w:t>
      </w:r>
      <w:r w:rsidR="00ED5905">
        <w:rPr>
          <w:rFonts w:ascii="Calibri" w:eastAsia="Times New Roman" w:hAnsi="Calibri" w:cs="Calibri"/>
          <w:sz w:val="22"/>
          <w:szCs w:val="22"/>
          <w:lang w:eastAsia="en-US"/>
        </w:rPr>
        <w:t>A</w:t>
      </w:r>
      <w:r w:rsidR="00903277">
        <w:rPr>
          <w:rFonts w:ascii="Calibri" w:eastAsia="Times New Roman" w:hAnsi="Calibri" w:cs="Calibri"/>
          <w:sz w:val="22"/>
          <w:szCs w:val="22"/>
          <w:lang w:eastAsia="en-US"/>
        </w:rPr>
        <w:t xml:space="preserve"> regional su</w:t>
      </w:r>
      <w:r w:rsidRPr="004A14F0">
        <w:rPr>
          <w:rFonts w:ascii="Calibri" w:eastAsia="Times New Roman" w:hAnsi="Calibri" w:cs="Calibri"/>
          <w:sz w:val="22"/>
          <w:szCs w:val="22"/>
          <w:lang w:eastAsia="en-US"/>
        </w:rPr>
        <w:t xml:space="preserve">bgroup came together </w:t>
      </w:r>
      <w:r w:rsidR="00ED5905">
        <w:rPr>
          <w:rFonts w:ascii="Calibri" w:eastAsia="Times New Roman" w:hAnsi="Calibri" w:cs="Calibri"/>
          <w:sz w:val="22"/>
          <w:szCs w:val="22"/>
          <w:lang w:eastAsia="en-US"/>
        </w:rPr>
        <w:t xml:space="preserve">to </w:t>
      </w:r>
      <w:r w:rsidR="00903277">
        <w:rPr>
          <w:rFonts w:ascii="Calibri" w:eastAsia="Times New Roman" w:hAnsi="Calibri" w:cs="Calibri"/>
          <w:sz w:val="22"/>
          <w:szCs w:val="22"/>
          <w:lang w:eastAsia="en-US"/>
        </w:rPr>
        <w:t>discuss</w:t>
      </w:r>
      <w:r w:rsidR="00ED5905">
        <w:rPr>
          <w:rFonts w:ascii="Calibri" w:eastAsia="Times New Roman" w:hAnsi="Calibri" w:cs="Calibri"/>
          <w:sz w:val="22"/>
          <w:szCs w:val="22"/>
          <w:lang w:eastAsia="en-US"/>
        </w:rPr>
        <w:t xml:space="preserve"> which</w:t>
      </w:r>
      <w:r w:rsidRPr="004A14F0">
        <w:rPr>
          <w:rFonts w:ascii="Calibri" w:eastAsia="Times New Roman" w:hAnsi="Calibri" w:cs="Calibri"/>
          <w:sz w:val="22"/>
          <w:szCs w:val="22"/>
          <w:lang w:eastAsia="en-US"/>
        </w:rPr>
        <w:t xml:space="preserve"> questions would be the most beneficial</w:t>
      </w:r>
      <w:r w:rsidR="00903277">
        <w:rPr>
          <w:rFonts w:ascii="Calibri" w:eastAsia="Times New Roman" w:hAnsi="Calibri" w:cs="Calibri"/>
          <w:sz w:val="22"/>
          <w:szCs w:val="22"/>
          <w:lang w:eastAsia="en-US"/>
        </w:rPr>
        <w:t xml:space="preserve"> on an equity lens</w:t>
      </w:r>
      <w:r w:rsidR="00ED5905">
        <w:rPr>
          <w:rFonts w:ascii="Calibri" w:eastAsia="Times New Roman" w:hAnsi="Calibri" w:cs="Calibri"/>
          <w:sz w:val="22"/>
          <w:szCs w:val="22"/>
          <w:lang w:eastAsia="en-US"/>
        </w:rPr>
        <w:t>,</w:t>
      </w:r>
      <w:r w:rsidR="00903277">
        <w:rPr>
          <w:rFonts w:ascii="Calibri" w:eastAsia="Times New Roman" w:hAnsi="Calibri" w:cs="Calibri"/>
          <w:sz w:val="22"/>
          <w:szCs w:val="22"/>
          <w:lang w:eastAsia="en-US"/>
        </w:rPr>
        <w:t xml:space="preserve"> that </w:t>
      </w:r>
      <w:r w:rsidRPr="004A14F0">
        <w:rPr>
          <w:rFonts w:ascii="Calibri" w:eastAsia="Times New Roman" w:hAnsi="Calibri" w:cs="Calibri"/>
          <w:sz w:val="22"/>
          <w:szCs w:val="22"/>
          <w:lang w:eastAsia="en-US"/>
        </w:rPr>
        <w:t>could work at different levels</w:t>
      </w:r>
      <w:r w:rsidR="00903277">
        <w:rPr>
          <w:rFonts w:ascii="Calibri" w:eastAsia="Times New Roman" w:hAnsi="Calibri" w:cs="Calibri"/>
          <w:sz w:val="22"/>
          <w:szCs w:val="22"/>
          <w:lang w:eastAsia="en-US"/>
        </w:rPr>
        <w:t xml:space="preserve"> </w:t>
      </w:r>
      <w:r w:rsidR="00CC495A">
        <w:rPr>
          <w:rFonts w:ascii="Calibri" w:eastAsia="Times New Roman" w:hAnsi="Calibri" w:cs="Calibri"/>
          <w:sz w:val="22"/>
          <w:szCs w:val="22"/>
          <w:lang w:eastAsia="en-US"/>
        </w:rPr>
        <w:t>of decision making</w:t>
      </w:r>
      <w:r w:rsidR="00ED5905">
        <w:rPr>
          <w:rFonts w:ascii="Calibri" w:eastAsia="Times New Roman" w:hAnsi="Calibri" w:cs="Calibri"/>
          <w:sz w:val="22"/>
          <w:szCs w:val="22"/>
          <w:lang w:eastAsia="en-US"/>
        </w:rPr>
        <w:t>,</w:t>
      </w:r>
      <w:r w:rsidR="00CC495A">
        <w:rPr>
          <w:rFonts w:ascii="Calibri" w:eastAsia="Times New Roman" w:hAnsi="Calibri" w:cs="Calibri"/>
          <w:sz w:val="22"/>
          <w:szCs w:val="22"/>
          <w:lang w:eastAsia="en-US"/>
        </w:rPr>
        <w:t xml:space="preserve"> </w:t>
      </w:r>
      <w:r w:rsidR="00903277">
        <w:rPr>
          <w:rFonts w:ascii="Calibri" w:eastAsia="Times New Roman" w:hAnsi="Calibri" w:cs="Calibri"/>
          <w:sz w:val="22"/>
          <w:szCs w:val="22"/>
          <w:lang w:eastAsia="en-US"/>
        </w:rPr>
        <w:t xml:space="preserve">and </w:t>
      </w:r>
      <w:r w:rsidR="00ED5905">
        <w:rPr>
          <w:rFonts w:ascii="Calibri" w:eastAsia="Times New Roman" w:hAnsi="Calibri" w:cs="Calibri"/>
          <w:sz w:val="22"/>
          <w:szCs w:val="22"/>
          <w:lang w:eastAsia="en-US"/>
        </w:rPr>
        <w:t xml:space="preserve">work </w:t>
      </w:r>
      <w:r w:rsidR="00CC495A">
        <w:rPr>
          <w:rFonts w:ascii="Calibri" w:eastAsia="Times New Roman" w:hAnsi="Calibri" w:cs="Calibri"/>
          <w:sz w:val="22"/>
          <w:szCs w:val="22"/>
          <w:lang w:eastAsia="en-US"/>
        </w:rPr>
        <w:t>for</w:t>
      </w:r>
      <w:r w:rsidR="00903277">
        <w:rPr>
          <w:rFonts w:ascii="Calibri" w:eastAsia="Times New Roman" w:hAnsi="Calibri" w:cs="Calibri"/>
          <w:sz w:val="22"/>
          <w:szCs w:val="22"/>
          <w:lang w:eastAsia="en-US"/>
        </w:rPr>
        <w:t xml:space="preserve"> different programs</w:t>
      </w:r>
      <w:r w:rsidRPr="004A14F0">
        <w:rPr>
          <w:rFonts w:ascii="Calibri" w:eastAsia="Times New Roman" w:hAnsi="Calibri" w:cs="Calibri"/>
          <w:sz w:val="22"/>
          <w:szCs w:val="22"/>
          <w:lang w:eastAsia="en-US"/>
        </w:rPr>
        <w:t xml:space="preserve">. A smaller group </w:t>
      </w:r>
      <w:r w:rsidR="00903277">
        <w:rPr>
          <w:rFonts w:ascii="Calibri" w:eastAsia="Times New Roman" w:hAnsi="Calibri" w:cs="Calibri"/>
          <w:sz w:val="22"/>
          <w:szCs w:val="22"/>
          <w:lang w:eastAsia="en-US"/>
        </w:rPr>
        <w:t>then gathered</w:t>
      </w:r>
      <w:r w:rsidRPr="004A14F0">
        <w:rPr>
          <w:rFonts w:ascii="Calibri" w:eastAsia="Times New Roman" w:hAnsi="Calibri" w:cs="Calibri"/>
          <w:sz w:val="22"/>
          <w:szCs w:val="22"/>
          <w:lang w:eastAsia="en-US"/>
        </w:rPr>
        <w:t xml:space="preserve"> to refine the equity lens tool</w:t>
      </w:r>
      <w:r w:rsidR="00CC495A">
        <w:rPr>
          <w:rFonts w:ascii="Calibri" w:eastAsia="Times New Roman" w:hAnsi="Calibri" w:cs="Calibri"/>
          <w:sz w:val="22"/>
          <w:szCs w:val="22"/>
          <w:lang w:eastAsia="en-US"/>
        </w:rPr>
        <w:t>. T</w:t>
      </w:r>
      <w:r w:rsidR="00903277">
        <w:rPr>
          <w:rFonts w:ascii="Calibri" w:eastAsia="Times New Roman" w:hAnsi="Calibri" w:cs="Calibri"/>
          <w:sz w:val="22"/>
          <w:szCs w:val="22"/>
          <w:lang w:eastAsia="en-US"/>
        </w:rPr>
        <w:t xml:space="preserve">he </w:t>
      </w:r>
      <w:r w:rsidR="00CC495A">
        <w:rPr>
          <w:rFonts w:ascii="Calibri" w:eastAsia="Times New Roman" w:hAnsi="Calibri" w:cs="Calibri"/>
          <w:sz w:val="22"/>
          <w:szCs w:val="22"/>
          <w:lang w:eastAsia="en-US"/>
        </w:rPr>
        <w:t xml:space="preserve">Regional Governance Council </w:t>
      </w:r>
      <w:r w:rsidR="00903277">
        <w:rPr>
          <w:rFonts w:ascii="Calibri" w:eastAsia="Times New Roman" w:hAnsi="Calibri" w:cs="Calibri"/>
          <w:sz w:val="22"/>
          <w:szCs w:val="22"/>
          <w:lang w:eastAsia="en-US"/>
        </w:rPr>
        <w:t xml:space="preserve">agreed that </w:t>
      </w:r>
      <w:r w:rsidR="00CC495A">
        <w:rPr>
          <w:rFonts w:ascii="Calibri" w:eastAsia="Times New Roman" w:hAnsi="Calibri" w:cs="Calibri"/>
          <w:sz w:val="22"/>
          <w:szCs w:val="22"/>
          <w:lang w:eastAsia="en-US"/>
        </w:rPr>
        <w:t xml:space="preserve">the visual version of the equity lens </w:t>
      </w:r>
      <w:r w:rsidR="00903277">
        <w:rPr>
          <w:rFonts w:ascii="Calibri" w:eastAsia="Times New Roman" w:hAnsi="Calibri" w:cs="Calibri"/>
          <w:sz w:val="22"/>
          <w:szCs w:val="22"/>
          <w:lang w:eastAsia="en-US"/>
        </w:rPr>
        <w:t>was beneficial</w:t>
      </w:r>
      <w:r w:rsidR="00CC495A">
        <w:rPr>
          <w:rFonts w:ascii="Calibri" w:eastAsia="Times New Roman" w:hAnsi="Calibri" w:cs="Calibri"/>
          <w:sz w:val="22"/>
          <w:szCs w:val="22"/>
          <w:lang w:eastAsia="en-US"/>
        </w:rPr>
        <w:t>. They</w:t>
      </w:r>
      <w:r w:rsidR="00903277">
        <w:rPr>
          <w:rFonts w:ascii="Calibri" w:eastAsia="Times New Roman" w:hAnsi="Calibri" w:cs="Calibri"/>
          <w:sz w:val="22"/>
          <w:szCs w:val="22"/>
          <w:lang w:eastAsia="en-US"/>
        </w:rPr>
        <w:t xml:space="preserve"> liked that it was concise</w:t>
      </w:r>
      <w:r w:rsidR="004E3A88">
        <w:rPr>
          <w:rFonts w:ascii="Calibri" w:eastAsia="Times New Roman" w:hAnsi="Calibri" w:cs="Calibri"/>
          <w:sz w:val="22"/>
          <w:szCs w:val="22"/>
          <w:lang w:eastAsia="en-US"/>
        </w:rPr>
        <w:t>,</w:t>
      </w:r>
      <w:r w:rsidR="00903277">
        <w:rPr>
          <w:rFonts w:ascii="Calibri" w:eastAsia="Times New Roman" w:hAnsi="Calibri" w:cs="Calibri"/>
          <w:sz w:val="22"/>
          <w:szCs w:val="22"/>
          <w:lang w:eastAsia="en-US"/>
        </w:rPr>
        <w:t xml:space="preserve"> points an individual in the right direction, compartmentalizes the questions we are asking, doesn’t prioritize one </w:t>
      </w:r>
      <w:r w:rsidR="00DD4E65">
        <w:rPr>
          <w:rFonts w:ascii="Calibri" w:eastAsia="Times New Roman" w:hAnsi="Calibri" w:cs="Calibri"/>
          <w:sz w:val="22"/>
          <w:szCs w:val="22"/>
          <w:lang w:eastAsia="en-US"/>
        </w:rPr>
        <w:t>area over another, and that</w:t>
      </w:r>
      <w:r w:rsidR="00DD4E65" w:rsidRPr="004A14F0">
        <w:rPr>
          <w:rFonts w:ascii="Calibri" w:eastAsia="Times New Roman" w:hAnsi="Calibri" w:cs="Calibri"/>
          <w:sz w:val="22"/>
          <w:szCs w:val="22"/>
          <w:lang w:eastAsia="en-US"/>
        </w:rPr>
        <w:t xml:space="preserve"> </w:t>
      </w:r>
      <w:r w:rsidR="00DD4E65">
        <w:rPr>
          <w:rFonts w:ascii="Calibri" w:eastAsia="Times New Roman" w:hAnsi="Calibri" w:cs="Calibri"/>
          <w:sz w:val="22"/>
          <w:szCs w:val="22"/>
          <w:lang w:eastAsia="en-US"/>
        </w:rPr>
        <w:t>o</w:t>
      </w:r>
      <w:r w:rsidRPr="004A14F0">
        <w:rPr>
          <w:rFonts w:ascii="Calibri" w:eastAsia="Times New Roman" w:hAnsi="Calibri" w:cs="Calibri"/>
          <w:sz w:val="22"/>
          <w:szCs w:val="22"/>
          <w:lang w:eastAsia="en-US"/>
        </w:rPr>
        <w:t>ther communities</w:t>
      </w:r>
      <w:r w:rsidR="00DD4E65">
        <w:rPr>
          <w:rFonts w:ascii="Calibri" w:eastAsia="Times New Roman" w:hAnsi="Calibri" w:cs="Calibri"/>
          <w:sz w:val="22"/>
          <w:szCs w:val="22"/>
          <w:lang w:eastAsia="en-US"/>
        </w:rPr>
        <w:t xml:space="preserve"> or programs</w:t>
      </w:r>
      <w:r w:rsidRPr="004A14F0">
        <w:rPr>
          <w:rFonts w:ascii="Calibri" w:eastAsia="Times New Roman" w:hAnsi="Calibri" w:cs="Calibri"/>
          <w:sz w:val="22"/>
          <w:szCs w:val="22"/>
          <w:lang w:eastAsia="en-US"/>
        </w:rPr>
        <w:t xml:space="preserve"> could use this as a model that </w:t>
      </w:r>
      <w:r w:rsidR="00DD4E65">
        <w:rPr>
          <w:rFonts w:ascii="Calibri" w:eastAsia="Times New Roman" w:hAnsi="Calibri" w:cs="Calibri"/>
          <w:sz w:val="22"/>
          <w:szCs w:val="22"/>
          <w:lang w:eastAsia="en-US"/>
        </w:rPr>
        <w:t>was</w:t>
      </w:r>
      <w:r w:rsidRPr="004A14F0">
        <w:rPr>
          <w:rFonts w:ascii="Calibri" w:eastAsia="Times New Roman" w:hAnsi="Calibri" w:cs="Calibri"/>
          <w:sz w:val="22"/>
          <w:szCs w:val="22"/>
          <w:lang w:eastAsia="en-US"/>
        </w:rPr>
        <w:t xml:space="preserve"> generated in th</w:t>
      </w:r>
      <w:r w:rsidR="00DD4E65">
        <w:rPr>
          <w:rFonts w:ascii="Calibri" w:eastAsia="Times New Roman" w:hAnsi="Calibri" w:cs="Calibri"/>
          <w:sz w:val="22"/>
          <w:szCs w:val="22"/>
          <w:lang w:eastAsia="en-US"/>
        </w:rPr>
        <w:t>e South-Central</w:t>
      </w:r>
      <w:r w:rsidRPr="004A14F0">
        <w:rPr>
          <w:rFonts w:ascii="Calibri" w:eastAsia="Times New Roman" w:hAnsi="Calibri" w:cs="Calibri"/>
          <w:sz w:val="22"/>
          <w:szCs w:val="22"/>
          <w:lang w:eastAsia="en-US"/>
        </w:rPr>
        <w:t xml:space="preserve"> region</w:t>
      </w:r>
      <w:r w:rsidR="00DD4E65">
        <w:rPr>
          <w:rFonts w:ascii="Calibri" w:eastAsia="Times New Roman" w:hAnsi="Calibri" w:cs="Calibri"/>
          <w:sz w:val="22"/>
          <w:szCs w:val="22"/>
          <w:lang w:eastAsia="en-US"/>
        </w:rPr>
        <w:t>.</w:t>
      </w:r>
    </w:p>
    <w:p w14:paraId="1ABF9C4A" w14:textId="77777777" w:rsidR="004A14F0" w:rsidRPr="004A14F0" w:rsidRDefault="004A14F0" w:rsidP="004A14F0">
      <w:pPr>
        <w:spacing w:after="0"/>
        <w:rPr>
          <w:rFonts w:ascii="Calibri" w:eastAsia="Times New Roman" w:hAnsi="Calibri" w:cs="Calibri"/>
          <w:sz w:val="22"/>
          <w:szCs w:val="22"/>
          <w:lang w:eastAsia="en-US"/>
        </w:rPr>
      </w:pPr>
      <w:r w:rsidRPr="004A14F0">
        <w:rPr>
          <w:rFonts w:ascii="Calibri" w:eastAsia="Times New Roman" w:hAnsi="Calibri" w:cs="Calibri"/>
          <w:sz w:val="22"/>
          <w:szCs w:val="22"/>
          <w:lang w:eastAsia="en-US"/>
        </w:rPr>
        <w:t> </w:t>
      </w:r>
    </w:p>
    <w:p w14:paraId="3422080F" w14:textId="64CCA57C" w:rsidR="004A14F0" w:rsidRDefault="00ED5905" w:rsidP="00B64421">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Through</w:t>
      </w:r>
      <w:r w:rsidR="004A14F0" w:rsidRPr="004A14F0">
        <w:rPr>
          <w:rFonts w:ascii="Calibri" w:eastAsia="Times New Roman" w:hAnsi="Calibri" w:cs="Calibri"/>
          <w:sz w:val="22"/>
          <w:szCs w:val="22"/>
          <w:lang w:eastAsia="en-US"/>
        </w:rPr>
        <w:t xml:space="preserve"> practice, the equity lens will become more intuitive</w:t>
      </w:r>
      <w:r w:rsidR="00B94031">
        <w:rPr>
          <w:rFonts w:ascii="Calibri" w:eastAsia="Times New Roman" w:hAnsi="Calibri" w:cs="Calibri"/>
          <w:sz w:val="22"/>
          <w:szCs w:val="22"/>
          <w:lang w:eastAsia="en-US"/>
        </w:rPr>
        <w:t>, and we will have more time to give feedback on the tool.</w:t>
      </w:r>
      <w:r w:rsidR="004A14F0" w:rsidRPr="004A14F0">
        <w:rPr>
          <w:rFonts w:ascii="Calibri" w:eastAsia="Times New Roman" w:hAnsi="Calibri" w:cs="Calibri"/>
          <w:sz w:val="22"/>
          <w:szCs w:val="22"/>
          <w:lang w:eastAsia="en-US"/>
        </w:rPr>
        <w:t xml:space="preserve"> </w:t>
      </w:r>
      <w:r w:rsidR="00B94031">
        <w:rPr>
          <w:rFonts w:ascii="Calibri" w:eastAsia="Times New Roman" w:hAnsi="Calibri" w:cs="Calibri"/>
          <w:sz w:val="22"/>
          <w:szCs w:val="22"/>
          <w:lang w:eastAsia="en-US"/>
        </w:rPr>
        <w:t xml:space="preserve">The group was split into subgroups to discuss </w:t>
      </w:r>
      <w:r w:rsidR="00B64421">
        <w:rPr>
          <w:rFonts w:ascii="Calibri" w:eastAsia="Times New Roman" w:hAnsi="Calibri" w:cs="Calibri"/>
          <w:sz w:val="22"/>
          <w:szCs w:val="22"/>
          <w:lang w:eastAsia="en-US"/>
        </w:rPr>
        <w:t xml:space="preserve">the visual version of the equity lens </w:t>
      </w:r>
      <w:r>
        <w:rPr>
          <w:rFonts w:ascii="Calibri" w:eastAsia="Times New Roman" w:hAnsi="Calibri" w:cs="Calibri"/>
          <w:sz w:val="22"/>
          <w:szCs w:val="22"/>
          <w:lang w:eastAsia="en-US"/>
        </w:rPr>
        <w:t xml:space="preserve">and provide examples </w:t>
      </w:r>
      <w:r w:rsidR="00B64421">
        <w:rPr>
          <w:rFonts w:ascii="Calibri" w:eastAsia="Times New Roman" w:hAnsi="Calibri" w:cs="Calibri"/>
          <w:sz w:val="22"/>
          <w:szCs w:val="22"/>
          <w:lang w:eastAsia="en-US"/>
        </w:rPr>
        <w:t xml:space="preserve">by pulling </w:t>
      </w:r>
      <w:r>
        <w:rPr>
          <w:rFonts w:ascii="Calibri" w:eastAsia="Times New Roman" w:hAnsi="Calibri" w:cs="Calibri"/>
          <w:sz w:val="22"/>
          <w:szCs w:val="22"/>
          <w:lang w:eastAsia="en-US"/>
        </w:rPr>
        <w:t xml:space="preserve">from their </w:t>
      </w:r>
      <w:r w:rsidR="00B64421">
        <w:rPr>
          <w:rFonts w:ascii="Calibri" w:eastAsia="Times New Roman" w:hAnsi="Calibri" w:cs="Calibri"/>
          <w:sz w:val="22"/>
          <w:szCs w:val="22"/>
          <w:lang w:eastAsia="en-US"/>
        </w:rPr>
        <w:t xml:space="preserve">lived experiences. </w:t>
      </w:r>
    </w:p>
    <w:p w14:paraId="0850BF8D" w14:textId="1CD12F9C" w:rsidR="00B64421" w:rsidRDefault="00B64421" w:rsidP="00B64421">
      <w:pPr>
        <w:spacing w:after="0"/>
        <w:rPr>
          <w:rFonts w:ascii="Calibri" w:eastAsia="Times New Roman" w:hAnsi="Calibri" w:cs="Calibri"/>
          <w:sz w:val="22"/>
          <w:szCs w:val="22"/>
          <w:lang w:eastAsia="en-US"/>
        </w:rPr>
      </w:pPr>
    </w:p>
    <w:p w14:paraId="27216821" w14:textId="0E0A2674" w:rsidR="004A14F0" w:rsidRDefault="00B64421" w:rsidP="00B64421">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 xml:space="preserve">The </w:t>
      </w:r>
      <w:r w:rsidR="004E3A88">
        <w:rPr>
          <w:rFonts w:ascii="Calibri" w:eastAsia="Times New Roman" w:hAnsi="Calibri" w:cs="Calibri"/>
          <w:sz w:val="22"/>
          <w:szCs w:val="22"/>
          <w:lang w:eastAsia="en-US"/>
        </w:rPr>
        <w:t xml:space="preserve">RGC </w:t>
      </w:r>
      <w:r>
        <w:rPr>
          <w:rFonts w:ascii="Calibri" w:eastAsia="Times New Roman" w:hAnsi="Calibri" w:cs="Calibri"/>
          <w:sz w:val="22"/>
          <w:szCs w:val="22"/>
          <w:lang w:eastAsia="en-US"/>
        </w:rPr>
        <w:t xml:space="preserve">came back together and discussed next steps, which included bringing the Equity Lens to the individual county PAC groups and </w:t>
      </w:r>
      <w:r w:rsidR="004E078E">
        <w:rPr>
          <w:rFonts w:ascii="Calibri" w:eastAsia="Times New Roman" w:hAnsi="Calibri" w:cs="Calibri"/>
          <w:sz w:val="22"/>
          <w:szCs w:val="22"/>
          <w:lang w:eastAsia="en-US"/>
        </w:rPr>
        <w:t>work through</w:t>
      </w:r>
      <w:r>
        <w:rPr>
          <w:rFonts w:ascii="Calibri" w:eastAsia="Times New Roman" w:hAnsi="Calibri" w:cs="Calibri"/>
          <w:sz w:val="22"/>
          <w:szCs w:val="22"/>
          <w:lang w:eastAsia="en-US"/>
        </w:rPr>
        <w:t xml:space="preserve"> case stud</w:t>
      </w:r>
      <w:r w:rsidR="004E078E">
        <w:rPr>
          <w:rFonts w:ascii="Calibri" w:eastAsia="Times New Roman" w:hAnsi="Calibri" w:cs="Calibri"/>
          <w:sz w:val="22"/>
          <w:szCs w:val="22"/>
          <w:lang w:eastAsia="en-US"/>
        </w:rPr>
        <w:t>ies</w:t>
      </w:r>
      <w:r>
        <w:rPr>
          <w:rFonts w:ascii="Calibri" w:eastAsia="Times New Roman" w:hAnsi="Calibri" w:cs="Calibri"/>
          <w:sz w:val="22"/>
          <w:szCs w:val="22"/>
          <w:lang w:eastAsia="en-US"/>
        </w:rPr>
        <w:t xml:space="preserve"> using the Equity Lens.</w:t>
      </w:r>
      <w:r w:rsidR="004A14F0" w:rsidRPr="004A14F0">
        <w:rPr>
          <w:rFonts w:ascii="Calibri" w:eastAsia="Times New Roman" w:hAnsi="Calibri" w:cs="Calibri"/>
          <w:sz w:val="22"/>
          <w:szCs w:val="22"/>
          <w:lang w:eastAsia="en-US"/>
        </w:rPr>
        <w:t xml:space="preserve"> </w:t>
      </w:r>
    </w:p>
    <w:p w14:paraId="5F7BD383" w14:textId="77777777" w:rsidR="00B64421" w:rsidRPr="004A14F0" w:rsidRDefault="00B64421" w:rsidP="00B64421">
      <w:pPr>
        <w:spacing w:after="0"/>
        <w:rPr>
          <w:rFonts w:asciiTheme="majorHAnsi" w:eastAsiaTheme="majorEastAsia" w:hAnsiTheme="majorHAnsi" w:cstheme="majorBidi"/>
          <w:color w:val="146194" w:themeColor="text2"/>
          <w:sz w:val="24"/>
          <w:szCs w:val="32"/>
        </w:rPr>
      </w:pPr>
    </w:p>
    <w:p w14:paraId="26DEDBD8" w14:textId="77777777" w:rsidR="00BD3ECE" w:rsidRPr="00AC5BA7" w:rsidRDefault="002D7003" w:rsidP="00242B26">
      <w:pPr>
        <w:pStyle w:val="Heading5"/>
        <w:rPr>
          <w:rFonts w:asciiTheme="majorHAnsi" w:eastAsiaTheme="majorEastAsia" w:hAnsiTheme="majorHAnsi" w:cstheme="majorBidi"/>
          <w:b w:val="0"/>
          <w:color w:val="146194" w:themeColor="text2"/>
          <w:szCs w:val="32"/>
        </w:rPr>
      </w:pPr>
      <w:r w:rsidRPr="00AC5BA7">
        <w:rPr>
          <w:rFonts w:asciiTheme="majorHAnsi" w:eastAsiaTheme="majorEastAsia" w:hAnsiTheme="majorHAnsi" w:cstheme="majorBidi"/>
          <w:b w:val="0"/>
          <w:color w:val="146194" w:themeColor="text2"/>
          <w:szCs w:val="32"/>
        </w:rPr>
        <w:t>Next Meeting</w:t>
      </w:r>
      <w:r w:rsidR="00FA50EE" w:rsidRPr="00AC5BA7">
        <w:rPr>
          <w:rFonts w:asciiTheme="majorHAnsi" w:eastAsiaTheme="majorEastAsia" w:hAnsiTheme="majorHAnsi" w:cstheme="majorBidi"/>
          <w:b w:val="0"/>
          <w:color w:val="146194" w:themeColor="text2"/>
          <w:szCs w:val="32"/>
        </w:rPr>
        <w:t xml:space="preserve"> Date</w:t>
      </w:r>
    </w:p>
    <w:p w14:paraId="4EA4BB18" w14:textId="586C8592" w:rsidR="00BA7B55" w:rsidRPr="00FA50EE" w:rsidRDefault="00AC5BA7" w:rsidP="00BA7B55">
      <w:pPr>
        <w:rPr>
          <w:rFonts w:cstheme="minorHAnsi"/>
        </w:rPr>
      </w:pPr>
      <w:r>
        <w:rPr>
          <w:rFonts w:cstheme="minorHAnsi"/>
        </w:rPr>
        <w:t>December 9, 2020</w:t>
      </w:r>
      <w:r w:rsidR="00BA7B55">
        <w:rPr>
          <w:rFonts w:cstheme="minorHAnsi"/>
        </w:rPr>
        <w:t xml:space="preserve"> from 11:</w:t>
      </w:r>
      <w:r>
        <w:rPr>
          <w:rFonts w:cstheme="minorHAnsi"/>
        </w:rPr>
        <w:t>00</w:t>
      </w:r>
      <w:r w:rsidR="00BA7B55">
        <w:rPr>
          <w:rFonts w:cstheme="minorHAnsi"/>
        </w:rPr>
        <w:t xml:space="preserve"> am – 3:</w:t>
      </w:r>
      <w:r>
        <w:rPr>
          <w:rFonts w:cstheme="minorHAnsi"/>
        </w:rPr>
        <w:t>00</w:t>
      </w:r>
      <w:r w:rsidR="00BA7B55">
        <w:rPr>
          <w:rFonts w:cstheme="minorHAnsi"/>
        </w:rPr>
        <w:t xml:space="preserve"> pm</w:t>
      </w:r>
    </w:p>
    <w:p w14:paraId="20AA6874" w14:textId="77777777" w:rsidR="002D7003" w:rsidRPr="00FA50EE" w:rsidRDefault="002D7003" w:rsidP="00BA7B55">
      <w:pPr>
        <w:rPr>
          <w:rFonts w:cstheme="minorHAnsi"/>
        </w:rPr>
      </w:pPr>
    </w:p>
    <w:sectPr w:rsidR="002D7003" w:rsidRPr="00FA50EE" w:rsidSect="00CC78F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FDEF9" w14:textId="77777777" w:rsidR="00903277" w:rsidRDefault="00903277">
      <w:r>
        <w:separator/>
      </w:r>
    </w:p>
  </w:endnote>
  <w:endnote w:type="continuationSeparator" w:id="0">
    <w:p w14:paraId="3881C651" w14:textId="77777777" w:rsidR="00903277" w:rsidRDefault="0090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DF65F" w14:textId="77777777" w:rsidR="00903277" w:rsidRDefault="00903277">
      <w:r>
        <w:separator/>
      </w:r>
    </w:p>
  </w:footnote>
  <w:footnote w:type="continuationSeparator" w:id="0">
    <w:p w14:paraId="49B9873F" w14:textId="77777777" w:rsidR="00903277" w:rsidRDefault="00903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2B77" w14:textId="77777777" w:rsidR="00903277" w:rsidRDefault="00903277">
    <w:pPr>
      <w:kinsoku w:val="0"/>
      <w:overflowPunct w:val="0"/>
      <w:spacing w:line="200" w:lineRule="exact"/>
      <w:rPr>
        <w:sz w:val="20"/>
        <w:szCs w:val="20"/>
      </w:rPr>
    </w:pPr>
    <w:r>
      <w:rPr>
        <w:noProof/>
        <w:lang w:eastAsia="en-US"/>
      </w:rPr>
      <mc:AlternateContent>
        <mc:Choice Requires="wps">
          <w:drawing>
            <wp:anchor distT="0" distB="0" distL="114300" distR="114300" simplePos="0" relativeHeight="251660288" behindDoc="1" locked="0" layoutInCell="0" allowOverlap="1" wp14:anchorId="24AC1E95" wp14:editId="7A1E0FFE">
              <wp:simplePos x="0" y="0"/>
              <wp:positionH relativeFrom="page">
                <wp:posOffset>685800</wp:posOffset>
              </wp:positionH>
              <wp:positionV relativeFrom="page">
                <wp:posOffset>457200</wp:posOffset>
              </wp:positionV>
              <wp:extent cx="698500" cy="6858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8899E" w14:textId="77777777" w:rsidR="00903277" w:rsidRDefault="00903277">
                          <w:pPr>
                            <w:spacing w:line="1080" w:lineRule="atLeast"/>
                          </w:pPr>
                        </w:p>
                        <w:p w14:paraId="55A46676" w14:textId="77777777" w:rsidR="00903277" w:rsidRDefault="009032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C1E95" id="Rectangle 8" o:spid="_x0000_s1026" style="position:absolute;margin-left:54pt;margin-top:36pt;width:55pt;height: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" o:allowincell="f" filled="f" stroked="f">
              <v:textbox inset="0,0,0,0">
                <w:txbxContent>
                  <w:p w14:paraId="6E58899E" w14:textId="77777777" w:rsidR="00903277" w:rsidRDefault="00903277">
                    <w:pPr>
                      <w:spacing w:line="1080" w:lineRule="atLeast"/>
                    </w:pPr>
                  </w:p>
                  <w:p w14:paraId="55A46676" w14:textId="77777777" w:rsidR="00903277" w:rsidRDefault="00903277"/>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E54634"/>
    <w:multiLevelType w:val="hybridMultilevel"/>
    <w:tmpl w:val="E708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37637"/>
    <w:multiLevelType w:val="hybridMultilevel"/>
    <w:tmpl w:val="B008B56C"/>
    <w:lvl w:ilvl="0" w:tplc="7CF2EEC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4D0D65"/>
    <w:multiLevelType w:val="hybridMultilevel"/>
    <w:tmpl w:val="1954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466CA"/>
    <w:multiLevelType w:val="hybridMultilevel"/>
    <w:tmpl w:val="1B726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F47ED"/>
    <w:multiLevelType w:val="hybridMultilevel"/>
    <w:tmpl w:val="0EF66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0648A"/>
    <w:multiLevelType w:val="hybridMultilevel"/>
    <w:tmpl w:val="B93E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86D04"/>
    <w:multiLevelType w:val="hybridMultilevel"/>
    <w:tmpl w:val="EF98587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DCB67A9"/>
    <w:multiLevelType w:val="hybridMultilevel"/>
    <w:tmpl w:val="3466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A33A5"/>
    <w:multiLevelType w:val="hybridMultilevel"/>
    <w:tmpl w:val="8982EB5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C7474E"/>
    <w:multiLevelType w:val="hybridMultilevel"/>
    <w:tmpl w:val="951AA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0D11FB"/>
    <w:multiLevelType w:val="hybridMultilevel"/>
    <w:tmpl w:val="187249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7B6A31"/>
    <w:multiLevelType w:val="hybridMultilevel"/>
    <w:tmpl w:val="722E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27235"/>
    <w:multiLevelType w:val="hybridMultilevel"/>
    <w:tmpl w:val="523C4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0E669C"/>
    <w:multiLevelType w:val="multilevel"/>
    <w:tmpl w:val="90DA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CA719F"/>
    <w:multiLevelType w:val="multilevel"/>
    <w:tmpl w:val="86B6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F4221B"/>
    <w:multiLevelType w:val="hybridMultilevel"/>
    <w:tmpl w:val="BDDAF5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64667A20"/>
    <w:multiLevelType w:val="hybridMultilevel"/>
    <w:tmpl w:val="0114A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AA76A9"/>
    <w:multiLevelType w:val="multilevel"/>
    <w:tmpl w:val="23327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F60D0C"/>
    <w:multiLevelType w:val="hybridMultilevel"/>
    <w:tmpl w:val="6C76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8631D"/>
    <w:multiLevelType w:val="hybridMultilevel"/>
    <w:tmpl w:val="4DAAD0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705F31CC"/>
    <w:multiLevelType w:val="hybridMultilevel"/>
    <w:tmpl w:val="2286E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E1086C"/>
    <w:multiLevelType w:val="hybridMultilevel"/>
    <w:tmpl w:val="642EC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9E1D0C"/>
    <w:multiLevelType w:val="hybridMultilevel"/>
    <w:tmpl w:val="1F6A88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79FE5AD1"/>
    <w:multiLevelType w:val="hybridMultilevel"/>
    <w:tmpl w:val="7F627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DE760C"/>
    <w:multiLevelType w:val="hybridMultilevel"/>
    <w:tmpl w:val="0B2AC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817D9"/>
    <w:multiLevelType w:val="hybridMultilevel"/>
    <w:tmpl w:val="48F8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8"/>
  </w:num>
  <w:num w:numId="5">
    <w:abstractNumId w:val="20"/>
  </w:num>
  <w:num w:numId="6">
    <w:abstractNumId w:val="7"/>
  </w:num>
  <w:num w:numId="7">
    <w:abstractNumId w:val="23"/>
  </w:num>
  <w:num w:numId="8">
    <w:abstractNumId w:val="3"/>
  </w:num>
  <w:num w:numId="9">
    <w:abstractNumId w:val="16"/>
  </w:num>
  <w:num w:numId="10">
    <w:abstractNumId w:val="19"/>
  </w:num>
  <w:num w:numId="11">
    <w:abstractNumId w:val="9"/>
  </w:num>
  <w:num w:numId="12">
    <w:abstractNumId w:val="10"/>
  </w:num>
  <w:num w:numId="13">
    <w:abstractNumId w:val="4"/>
  </w:num>
  <w:num w:numId="14">
    <w:abstractNumId w:val="22"/>
  </w:num>
  <w:num w:numId="15">
    <w:abstractNumId w:val="21"/>
  </w:num>
  <w:num w:numId="16">
    <w:abstractNumId w:val="26"/>
  </w:num>
  <w:num w:numId="17">
    <w:abstractNumId w:val="6"/>
  </w:num>
  <w:num w:numId="18">
    <w:abstractNumId w:val="17"/>
  </w:num>
  <w:num w:numId="19">
    <w:abstractNumId w:val="25"/>
  </w:num>
  <w:num w:numId="20">
    <w:abstractNumId w:val="24"/>
  </w:num>
  <w:num w:numId="21">
    <w:abstractNumId w:val="1"/>
  </w:num>
  <w:num w:numId="22">
    <w:abstractNumId w:val="11"/>
  </w:num>
  <w:num w:numId="23">
    <w:abstractNumId w:val="13"/>
  </w:num>
  <w:num w:numId="24">
    <w:abstractNumId w:val="2"/>
  </w:num>
  <w:num w:numId="25">
    <w:abstractNumId w:val="18"/>
  </w:num>
  <w:num w:numId="26">
    <w:abstractNumId w:val="15"/>
    <w:lvlOverride w:ilvl="0">
      <w:startOverride w:val="1"/>
    </w:lvlOverride>
  </w:num>
  <w:num w:numId="2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AQJTS0sLA0NzS3MzAyUdpeDU4uLM/DyQAmODWgBg0TW3LQAAAA=="/>
  </w:docVars>
  <w:rsids>
    <w:rsidRoot w:val="00CE726B"/>
    <w:rsid w:val="0000668A"/>
    <w:rsid w:val="00007C2D"/>
    <w:rsid w:val="00012953"/>
    <w:rsid w:val="000141E9"/>
    <w:rsid w:val="000149B1"/>
    <w:rsid w:val="00016F01"/>
    <w:rsid w:val="00016F1B"/>
    <w:rsid w:val="000209B3"/>
    <w:rsid w:val="00023B87"/>
    <w:rsid w:val="0002427A"/>
    <w:rsid w:val="000244F8"/>
    <w:rsid w:val="00025E39"/>
    <w:rsid w:val="00027833"/>
    <w:rsid w:val="00033AB4"/>
    <w:rsid w:val="000342EE"/>
    <w:rsid w:val="00034CCF"/>
    <w:rsid w:val="00041237"/>
    <w:rsid w:val="00042434"/>
    <w:rsid w:val="00050E97"/>
    <w:rsid w:val="0006484E"/>
    <w:rsid w:val="0006502A"/>
    <w:rsid w:val="00070C82"/>
    <w:rsid w:val="00071719"/>
    <w:rsid w:val="000728A1"/>
    <w:rsid w:val="000749DB"/>
    <w:rsid w:val="000803E9"/>
    <w:rsid w:val="000907A3"/>
    <w:rsid w:val="000923A5"/>
    <w:rsid w:val="00092F1D"/>
    <w:rsid w:val="00093788"/>
    <w:rsid w:val="00093F36"/>
    <w:rsid w:val="00097707"/>
    <w:rsid w:val="000A2475"/>
    <w:rsid w:val="000A4BA9"/>
    <w:rsid w:val="000B2AF6"/>
    <w:rsid w:val="000B67C0"/>
    <w:rsid w:val="000C04BB"/>
    <w:rsid w:val="000C0679"/>
    <w:rsid w:val="000C0FB9"/>
    <w:rsid w:val="000C1AF0"/>
    <w:rsid w:val="000C4B33"/>
    <w:rsid w:val="000C7C03"/>
    <w:rsid w:val="000D0CF8"/>
    <w:rsid w:val="000D6DF7"/>
    <w:rsid w:val="000D7AE7"/>
    <w:rsid w:val="000F0F0A"/>
    <w:rsid w:val="001009BA"/>
    <w:rsid w:val="0010327B"/>
    <w:rsid w:val="001033C3"/>
    <w:rsid w:val="00105A56"/>
    <w:rsid w:val="00106B34"/>
    <w:rsid w:val="001100F9"/>
    <w:rsid w:val="00111F72"/>
    <w:rsid w:val="001136BA"/>
    <w:rsid w:val="00121B92"/>
    <w:rsid w:val="00124CC6"/>
    <w:rsid w:val="001264F1"/>
    <w:rsid w:val="001266E6"/>
    <w:rsid w:val="001267AA"/>
    <w:rsid w:val="00132E49"/>
    <w:rsid w:val="00134C04"/>
    <w:rsid w:val="00134CAE"/>
    <w:rsid w:val="00135C77"/>
    <w:rsid w:val="00137DB0"/>
    <w:rsid w:val="00150921"/>
    <w:rsid w:val="001555F7"/>
    <w:rsid w:val="0016396B"/>
    <w:rsid w:val="00166F90"/>
    <w:rsid w:val="00171AC7"/>
    <w:rsid w:val="00175351"/>
    <w:rsid w:val="00175BFC"/>
    <w:rsid w:val="00183511"/>
    <w:rsid w:val="00185392"/>
    <w:rsid w:val="00186674"/>
    <w:rsid w:val="00187C97"/>
    <w:rsid w:val="001930C3"/>
    <w:rsid w:val="00196750"/>
    <w:rsid w:val="00196BD6"/>
    <w:rsid w:val="001B2720"/>
    <w:rsid w:val="001B6E96"/>
    <w:rsid w:val="001B7DC3"/>
    <w:rsid w:val="001C0445"/>
    <w:rsid w:val="001C3B1E"/>
    <w:rsid w:val="001C4388"/>
    <w:rsid w:val="001C4854"/>
    <w:rsid w:val="001C4E8F"/>
    <w:rsid w:val="001D002D"/>
    <w:rsid w:val="001D0E35"/>
    <w:rsid w:val="001D13FE"/>
    <w:rsid w:val="001D3DE9"/>
    <w:rsid w:val="001E0334"/>
    <w:rsid w:val="001E07D3"/>
    <w:rsid w:val="001E4971"/>
    <w:rsid w:val="001F06C7"/>
    <w:rsid w:val="001F2F33"/>
    <w:rsid w:val="001F329D"/>
    <w:rsid w:val="001F3BEC"/>
    <w:rsid w:val="002002F1"/>
    <w:rsid w:val="00201B5F"/>
    <w:rsid w:val="00203682"/>
    <w:rsid w:val="00210004"/>
    <w:rsid w:val="00212194"/>
    <w:rsid w:val="002151E0"/>
    <w:rsid w:val="00216409"/>
    <w:rsid w:val="00217B03"/>
    <w:rsid w:val="00220750"/>
    <w:rsid w:val="00225B18"/>
    <w:rsid w:val="002309EB"/>
    <w:rsid w:val="00233EB2"/>
    <w:rsid w:val="002371B4"/>
    <w:rsid w:val="00237CF2"/>
    <w:rsid w:val="00242B26"/>
    <w:rsid w:val="00243D82"/>
    <w:rsid w:val="002519E4"/>
    <w:rsid w:val="00252CB7"/>
    <w:rsid w:val="0025337F"/>
    <w:rsid w:val="00260298"/>
    <w:rsid w:val="002621F4"/>
    <w:rsid w:val="00262C01"/>
    <w:rsid w:val="00264DA2"/>
    <w:rsid w:val="00265131"/>
    <w:rsid w:val="002652AC"/>
    <w:rsid w:val="002658E7"/>
    <w:rsid w:val="0027051F"/>
    <w:rsid w:val="00270E43"/>
    <w:rsid w:val="00275542"/>
    <w:rsid w:val="0027582D"/>
    <w:rsid w:val="002760F4"/>
    <w:rsid w:val="0028138D"/>
    <w:rsid w:val="00283F26"/>
    <w:rsid w:val="00284A9B"/>
    <w:rsid w:val="002862DD"/>
    <w:rsid w:val="00292348"/>
    <w:rsid w:val="002939D3"/>
    <w:rsid w:val="00296092"/>
    <w:rsid w:val="002A4660"/>
    <w:rsid w:val="002A5038"/>
    <w:rsid w:val="002A6633"/>
    <w:rsid w:val="002A7BF0"/>
    <w:rsid w:val="002B514F"/>
    <w:rsid w:val="002B7C78"/>
    <w:rsid w:val="002C010E"/>
    <w:rsid w:val="002C2B49"/>
    <w:rsid w:val="002C7DF0"/>
    <w:rsid w:val="002D321F"/>
    <w:rsid w:val="002D7003"/>
    <w:rsid w:val="002E0E0C"/>
    <w:rsid w:val="002E1965"/>
    <w:rsid w:val="002E3DF0"/>
    <w:rsid w:val="002E6CDC"/>
    <w:rsid w:val="002F26EE"/>
    <w:rsid w:val="002F3BFB"/>
    <w:rsid w:val="002F4CE7"/>
    <w:rsid w:val="002F4FEE"/>
    <w:rsid w:val="002F50B4"/>
    <w:rsid w:val="002F7B0F"/>
    <w:rsid w:val="00302A42"/>
    <w:rsid w:val="0030321D"/>
    <w:rsid w:val="00307D8D"/>
    <w:rsid w:val="00316348"/>
    <w:rsid w:val="00316A15"/>
    <w:rsid w:val="0032631E"/>
    <w:rsid w:val="00326835"/>
    <w:rsid w:val="00326DC8"/>
    <w:rsid w:val="00333C01"/>
    <w:rsid w:val="00337661"/>
    <w:rsid w:val="00347461"/>
    <w:rsid w:val="00351605"/>
    <w:rsid w:val="00351D96"/>
    <w:rsid w:val="00355F0E"/>
    <w:rsid w:val="003632F8"/>
    <w:rsid w:val="00363582"/>
    <w:rsid w:val="00364CE0"/>
    <w:rsid w:val="003650C1"/>
    <w:rsid w:val="0036705B"/>
    <w:rsid w:val="00370696"/>
    <w:rsid w:val="00371DDA"/>
    <w:rsid w:val="00374801"/>
    <w:rsid w:val="00376D4A"/>
    <w:rsid w:val="00376E8E"/>
    <w:rsid w:val="0038029F"/>
    <w:rsid w:val="003814B2"/>
    <w:rsid w:val="00386305"/>
    <w:rsid w:val="0038780A"/>
    <w:rsid w:val="00390803"/>
    <w:rsid w:val="00392EC5"/>
    <w:rsid w:val="003935E0"/>
    <w:rsid w:val="003A0CC2"/>
    <w:rsid w:val="003A13AB"/>
    <w:rsid w:val="003A1831"/>
    <w:rsid w:val="003A254E"/>
    <w:rsid w:val="003A30F6"/>
    <w:rsid w:val="003A3762"/>
    <w:rsid w:val="003A7936"/>
    <w:rsid w:val="003B0BED"/>
    <w:rsid w:val="003B1203"/>
    <w:rsid w:val="003B2258"/>
    <w:rsid w:val="003B4043"/>
    <w:rsid w:val="003B532E"/>
    <w:rsid w:val="003B70BF"/>
    <w:rsid w:val="003C120F"/>
    <w:rsid w:val="003C315B"/>
    <w:rsid w:val="003C4D69"/>
    <w:rsid w:val="003C5FA3"/>
    <w:rsid w:val="003D3440"/>
    <w:rsid w:val="003E061C"/>
    <w:rsid w:val="003E18BD"/>
    <w:rsid w:val="003F1BCA"/>
    <w:rsid w:val="003F3D0F"/>
    <w:rsid w:val="003F5C47"/>
    <w:rsid w:val="00401199"/>
    <w:rsid w:val="00402845"/>
    <w:rsid w:val="00405F50"/>
    <w:rsid w:val="004125AE"/>
    <w:rsid w:val="00415548"/>
    <w:rsid w:val="00420698"/>
    <w:rsid w:val="004221E5"/>
    <w:rsid w:val="00422AD5"/>
    <w:rsid w:val="00433E7A"/>
    <w:rsid w:val="004346B2"/>
    <w:rsid w:val="00443C0F"/>
    <w:rsid w:val="00447246"/>
    <w:rsid w:val="004536DC"/>
    <w:rsid w:val="00453DE9"/>
    <w:rsid w:val="00454271"/>
    <w:rsid w:val="00455A0D"/>
    <w:rsid w:val="004560E1"/>
    <w:rsid w:val="00460C3D"/>
    <w:rsid w:val="004628ED"/>
    <w:rsid w:val="00463A7E"/>
    <w:rsid w:val="0046681C"/>
    <w:rsid w:val="00470027"/>
    <w:rsid w:val="00470E2F"/>
    <w:rsid w:val="00470F5D"/>
    <w:rsid w:val="00477FDF"/>
    <w:rsid w:val="00480D23"/>
    <w:rsid w:val="00480FD0"/>
    <w:rsid w:val="00484185"/>
    <w:rsid w:val="00486E19"/>
    <w:rsid w:val="00487C9D"/>
    <w:rsid w:val="0049215C"/>
    <w:rsid w:val="00494C7A"/>
    <w:rsid w:val="00496866"/>
    <w:rsid w:val="00496B6B"/>
    <w:rsid w:val="004A0703"/>
    <w:rsid w:val="004A14F0"/>
    <w:rsid w:val="004A52FD"/>
    <w:rsid w:val="004A7459"/>
    <w:rsid w:val="004B00E4"/>
    <w:rsid w:val="004B21F5"/>
    <w:rsid w:val="004B34EC"/>
    <w:rsid w:val="004B3AAD"/>
    <w:rsid w:val="004B5ED1"/>
    <w:rsid w:val="004B7145"/>
    <w:rsid w:val="004C2B9A"/>
    <w:rsid w:val="004C3D71"/>
    <w:rsid w:val="004D0421"/>
    <w:rsid w:val="004D10D7"/>
    <w:rsid w:val="004D2C69"/>
    <w:rsid w:val="004D6C65"/>
    <w:rsid w:val="004D6F94"/>
    <w:rsid w:val="004D757C"/>
    <w:rsid w:val="004D77D5"/>
    <w:rsid w:val="004E078E"/>
    <w:rsid w:val="004E1BC8"/>
    <w:rsid w:val="004E3A88"/>
    <w:rsid w:val="004F1EB8"/>
    <w:rsid w:val="004F5F4F"/>
    <w:rsid w:val="0050771C"/>
    <w:rsid w:val="00511260"/>
    <w:rsid w:val="0051165C"/>
    <w:rsid w:val="00514B07"/>
    <w:rsid w:val="00515536"/>
    <w:rsid w:val="00520F95"/>
    <w:rsid w:val="00522CC2"/>
    <w:rsid w:val="00522DAA"/>
    <w:rsid w:val="00525FD1"/>
    <w:rsid w:val="00532B1F"/>
    <w:rsid w:val="00540462"/>
    <w:rsid w:val="00543AE2"/>
    <w:rsid w:val="005453A8"/>
    <w:rsid w:val="0054579D"/>
    <w:rsid w:val="00547D4F"/>
    <w:rsid w:val="0055265E"/>
    <w:rsid w:val="005549D8"/>
    <w:rsid w:val="00571034"/>
    <w:rsid w:val="0057169A"/>
    <w:rsid w:val="00571F6E"/>
    <w:rsid w:val="00574FD8"/>
    <w:rsid w:val="00576488"/>
    <w:rsid w:val="00577088"/>
    <w:rsid w:val="00577DD1"/>
    <w:rsid w:val="005814FE"/>
    <w:rsid w:val="0058699B"/>
    <w:rsid w:val="00592D23"/>
    <w:rsid w:val="00592D76"/>
    <w:rsid w:val="00594538"/>
    <w:rsid w:val="00594EE5"/>
    <w:rsid w:val="00596C9D"/>
    <w:rsid w:val="00597945"/>
    <w:rsid w:val="00597EDB"/>
    <w:rsid w:val="005A0768"/>
    <w:rsid w:val="005A1150"/>
    <w:rsid w:val="005A4326"/>
    <w:rsid w:val="005A521A"/>
    <w:rsid w:val="005B3FAF"/>
    <w:rsid w:val="005B4CF0"/>
    <w:rsid w:val="005B5843"/>
    <w:rsid w:val="005C51FC"/>
    <w:rsid w:val="005C53A1"/>
    <w:rsid w:val="005C555D"/>
    <w:rsid w:val="005C5D53"/>
    <w:rsid w:val="005C6EAA"/>
    <w:rsid w:val="005D10FE"/>
    <w:rsid w:val="005D43CC"/>
    <w:rsid w:val="005D737B"/>
    <w:rsid w:val="005D7CC1"/>
    <w:rsid w:val="005E02EA"/>
    <w:rsid w:val="005E0591"/>
    <w:rsid w:val="005E14F5"/>
    <w:rsid w:val="005E4983"/>
    <w:rsid w:val="005E5258"/>
    <w:rsid w:val="005F20E5"/>
    <w:rsid w:val="005F24A7"/>
    <w:rsid w:val="005F3332"/>
    <w:rsid w:val="005F3DAF"/>
    <w:rsid w:val="005F55B2"/>
    <w:rsid w:val="005F5D84"/>
    <w:rsid w:val="005F70F0"/>
    <w:rsid w:val="00601D20"/>
    <w:rsid w:val="00606E22"/>
    <w:rsid w:val="0061055C"/>
    <w:rsid w:val="006125D9"/>
    <w:rsid w:val="00614D9F"/>
    <w:rsid w:val="00622185"/>
    <w:rsid w:val="00622329"/>
    <w:rsid w:val="00626800"/>
    <w:rsid w:val="00632338"/>
    <w:rsid w:val="00642165"/>
    <w:rsid w:val="00644B79"/>
    <w:rsid w:val="006500AF"/>
    <w:rsid w:val="0065588E"/>
    <w:rsid w:val="00661244"/>
    <w:rsid w:val="00665FFC"/>
    <w:rsid w:val="00666C6A"/>
    <w:rsid w:val="00670044"/>
    <w:rsid w:val="00670BB5"/>
    <w:rsid w:val="0067290E"/>
    <w:rsid w:val="00673790"/>
    <w:rsid w:val="00674CC1"/>
    <w:rsid w:val="006808A3"/>
    <w:rsid w:val="00681654"/>
    <w:rsid w:val="00684304"/>
    <w:rsid w:val="006917D1"/>
    <w:rsid w:val="0069348A"/>
    <w:rsid w:val="006972F0"/>
    <w:rsid w:val="006A203E"/>
    <w:rsid w:val="006A2B5B"/>
    <w:rsid w:val="006A36CB"/>
    <w:rsid w:val="006A3F11"/>
    <w:rsid w:val="006A5038"/>
    <w:rsid w:val="006B2405"/>
    <w:rsid w:val="006B3353"/>
    <w:rsid w:val="006B3F00"/>
    <w:rsid w:val="006B50D7"/>
    <w:rsid w:val="006B66A8"/>
    <w:rsid w:val="006C4CFE"/>
    <w:rsid w:val="006C5064"/>
    <w:rsid w:val="006C5904"/>
    <w:rsid w:val="006C5979"/>
    <w:rsid w:val="006C73DE"/>
    <w:rsid w:val="006D121F"/>
    <w:rsid w:val="006D1D56"/>
    <w:rsid w:val="006D3ED9"/>
    <w:rsid w:val="006E1C0B"/>
    <w:rsid w:val="006E3280"/>
    <w:rsid w:val="006E3477"/>
    <w:rsid w:val="006E5DCC"/>
    <w:rsid w:val="006F00BA"/>
    <w:rsid w:val="006F3482"/>
    <w:rsid w:val="006F4020"/>
    <w:rsid w:val="006F54B7"/>
    <w:rsid w:val="006F78E2"/>
    <w:rsid w:val="00700DAF"/>
    <w:rsid w:val="0070509B"/>
    <w:rsid w:val="00712C58"/>
    <w:rsid w:val="0071383E"/>
    <w:rsid w:val="00715D58"/>
    <w:rsid w:val="007240A9"/>
    <w:rsid w:val="00727323"/>
    <w:rsid w:val="00730B4A"/>
    <w:rsid w:val="00735A83"/>
    <w:rsid w:val="00735BBB"/>
    <w:rsid w:val="00736672"/>
    <w:rsid w:val="007374F0"/>
    <w:rsid w:val="00737761"/>
    <w:rsid w:val="0074298B"/>
    <w:rsid w:val="0074431C"/>
    <w:rsid w:val="00745326"/>
    <w:rsid w:val="007467AB"/>
    <w:rsid w:val="00750CDF"/>
    <w:rsid w:val="00755529"/>
    <w:rsid w:val="00757D33"/>
    <w:rsid w:val="007602DB"/>
    <w:rsid w:val="0076172C"/>
    <w:rsid w:val="0076273D"/>
    <w:rsid w:val="0076703D"/>
    <w:rsid w:val="00767B00"/>
    <w:rsid w:val="00772C3C"/>
    <w:rsid w:val="00773660"/>
    <w:rsid w:val="007738F0"/>
    <w:rsid w:val="007748D7"/>
    <w:rsid w:val="00774E97"/>
    <w:rsid w:val="00782AB8"/>
    <w:rsid w:val="00783E03"/>
    <w:rsid w:val="00791608"/>
    <w:rsid w:val="00795D7B"/>
    <w:rsid w:val="007961DA"/>
    <w:rsid w:val="007A3B1A"/>
    <w:rsid w:val="007B05F1"/>
    <w:rsid w:val="007B6621"/>
    <w:rsid w:val="007C2059"/>
    <w:rsid w:val="007C27F3"/>
    <w:rsid w:val="007C5F8F"/>
    <w:rsid w:val="007C7F1B"/>
    <w:rsid w:val="007D05C1"/>
    <w:rsid w:val="007D08C7"/>
    <w:rsid w:val="007D0946"/>
    <w:rsid w:val="007D0C87"/>
    <w:rsid w:val="007D15C9"/>
    <w:rsid w:val="007D31C3"/>
    <w:rsid w:val="007E0BD2"/>
    <w:rsid w:val="007E2DD4"/>
    <w:rsid w:val="007E47B4"/>
    <w:rsid w:val="007E611F"/>
    <w:rsid w:val="007E7098"/>
    <w:rsid w:val="007F0F1D"/>
    <w:rsid w:val="007F1712"/>
    <w:rsid w:val="007F3A70"/>
    <w:rsid w:val="007F52F7"/>
    <w:rsid w:val="007F5CE6"/>
    <w:rsid w:val="00802BB8"/>
    <w:rsid w:val="00804814"/>
    <w:rsid w:val="00806FB8"/>
    <w:rsid w:val="00807831"/>
    <w:rsid w:val="00807FE1"/>
    <w:rsid w:val="008112F8"/>
    <w:rsid w:val="008113AA"/>
    <w:rsid w:val="0081369F"/>
    <w:rsid w:val="008165C0"/>
    <w:rsid w:val="00821843"/>
    <w:rsid w:val="00823FD8"/>
    <w:rsid w:val="008241FF"/>
    <w:rsid w:val="00831D59"/>
    <w:rsid w:val="0083788C"/>
    <w:rsid w:val="0084155A"/>
    <w:rsid w:val="00842259"/>
    <w:rsid w:val="00843611"/>
    <w:rsid w:val="0084497C"/>
    <w:rsid w:val="00846F49"/>
    <w:rsid w:val="00852066"/>
    <w:rsid w:val="00852FE7"/>
    <w:rsid w:val="008530BF"/>
    <w:rsid w:val="00853434"/>
    <w:rsid w:val="00854D35"/>
    <w:rsid w:val="008555D3"/>
    <w:rsid w:val="00857C74"/>
    <w:rsid w:val="00857D91"/>
    <w:rsid w:val="0086452D"/>
    <w:rsid w:val="008703A3"/>
    <w:rsid w:val="008753C9"/>
    <w:rsid w:val="00881EC6"/>
    <w:rsid w:val="0088247A"/>
    <w:rsid w:val="00883049"/>
    <w:rsid w:val="008852EE"/>
    <w:rsid w:val="00885BDA"/>
    <w:rsid w:val="0088681B"/>
    <w:rsid w:val="00890473"/>
    <w:rsid w:val="008917E4"/>
    <w:rsid w:val="00891A92"/>
    <w:rsid w:val="0089365D"/>
    <w:rsid w:val="008A5161"/>
    <w:rsid w:val="008A7F4A"/>
    <w:rsid w:val="008B2AAE"/>
    <w:rsid w:val="008B7439"/>
    <w:rsid w:val="008C1422"/>
    <w:rsid w:val="008C2E20"/>
    <w:rsid w:val="008C53F8"/>
    <w:rsid w:val="008C5637"/>
    <w:rsid w:val="008D003F"/>
    <w:rsid w:val="008D2244"/>
    <w:rsid w:val="008D3A1F"/>
    <w:rsid w:val="008E0DDE"/>
    <w:rsid w:val="008E3386"/>
    <w:rsid w:val="008F4D36"/>
    <w:rsid w:val="008F661C"/>
    <w:rsid w:val="008F697A"/>
    <w:rsid w:val="008F6C97"/>
    <w:rsid w:val="0090311E"/>
    <w:rsid w:val="00903277"/>
    <w:rsid w:val="009133D5"/>
    <w:rsid w:val="00914520"/>
    <w:rsid w:val="00921F19"/>
    <w:rsid w:val="00924F96"/>
    <w:rsid w:val="009265F9"/>
    <w:rsid w:val="00931F9A"/>
    <w:rsid w:val="009355C8"/>
    <w:rsid w:val="00940F5D"/>
    <w:rsid w:val="00941C63"/>
    <w:rsid w:val="00942639"/>
    <w:rsid w:val="00942789"/>
    <w:rsid w:val="009444ED"/>
    <w:rsid w:val="00944CCE"/>
    <w:rsid w:val="00945966"/>
    <w:rsid w:val="00945D3E"/>
    <w:rsid w:val="00961111"/>
    <w:rsid w:val="00965255"/>
    <w:rsid w:val="00967D4E"/>
    <w:rsid w:val="00975B28"/>
    <w:rsid w:val="00981953"/>
    <w:rsid w:val="00985654"/>
    <w:rsid w:val="00991AA4"/>
    <w:rsid w:val="00995B99"/>
    <w:rsid w:val="00996DDC"/>
    <w:rsid w:val="00997F3F"/>
    <w:rsid w:val="009A0D79"/>
    <w:rsid w:val="009A27FC"/>
    <w:rsid w:val="009A6CD7"/>
    <w:rsid w:val="009B2097"/>
    <w:rsid w:val="009B396A"/>
    <w:rsid w:val="009B633C"/>
    <w:rsid w:val="009C19A2"/>
    <w:rsid w:val="009C3AD4"/>
    <w:rsid w:val="009C6567"/>
    <w:rsid w:val="009D1097"/>
    <w:rsid w:val="009D2A09"/>
    <w:rsid w:val="009D38E1"/>
    <w:rsid w:val="009D3CD3"/>
    <w:rsid w:val="009D49FD"/>
    <w:rsid w:val="009E3FD2"/>
    <w:rsid w:val="009E4C66"/>
    <w:rsid w:val="009E5491"/>
    <w:rsid w:val="009E590B"/>
    <w:rsid w:val="009F04A6"/>
    <w:rsid w:val="009F23AB"/>
    <w:rsid w:val="009F7672"/>
    <w:rsid w:val="00A009AC"/>
    <w:rsid w:val="00A01C31"/>
    <w:rsid w:val="00A02747"/>
    <w:rsid w:val="00A041D7"/>
    <w:rsid w:val="00A04FA3"/>
    <w:rsid w:val="00A0553F"/>
    <w:rsid w:val="00A06276"/>
    <w:rsid w:val="00A107B0"/>
    <w:rsid w:val="00A11C00"/>
    <w:rsid w:val="00A14DC9"/>
    <w:rsid w:val="00A14F03"/>
    <w:rsid w:val="00A219F8"/>
    <w:rsid w:val="00A23622"/>
    <w:rsid w:val="00A240B0"/>
    <w:rsid w:val="00A24D6D"/>
    <w:rsid w:val="00A25323"/>
    <w:rsid w:val="00A31303"/>
    <w:rsid w:val="00A339BE"/>
    <w:rsid w:val="00A33BCA"/>
    <w:rsid w:val="00A400DD"/>
    <w:rsid w:val="00A411F4"/>
    <w:rsid w:val="00A41913"/>
    <w:rsid w:val="00A421AD"/>
    <w:rsid w:val="00A44026"/>
    <w:rsid w:val="00A44F78"/>
    <w:rsid w:val="00A45FF1"/>
    <w:rsid w:val="00A51D43"/>
    <w:rsid w:val="00A52253"/>
    <w:rsid w:val="00A5450F"/>
    <w:rsid w:val="00A54532"/>
    <w:rsid w:val="00A6236A"/>
    <w:rsid w:val="00A6435F"/>
    <w:rsid w:val="00A8047E"/>
    <w:rsid w:val="00A81312"/>
    <w:rsid w:val="00A813B9"/>
    <w:rsid w:val="00A819EE"/>
    <w:rsid w:val="00A871CA"/>
    <w:rsid w:val="00A877D2"/>
    <w:rsid w:val="00A90A37"/>
    <w:rsid w:val="00A91BC5"/>
    <w:rsid w:val="00A929C0"/>
    <w:rsid w:val="00AA24A0"/>
    <w:rsid w:val="00AA26CE"/>
    <w:rsid w:val="00AA2F30"/>
    <w:rsid w:val="00AA4899"/>
    <w:rsid w:val="00AA6A24"/>
    <w:rsid w:val="00AA7585"/>
    <w:rsid w:val="00AB09DC"/>
    <w:rsid w:val="00AB0EB4"/>
    <w:rsid w:val="00AB0FC9"/>
    <w:rsid w:val="00AB12C5"/>
    <w:rsid w:val="00AB1471"/>
    <w:rsid w:val="00AB4049"/>
    <w:rsid w:val="00AB4BE2"/>
    <w:rsid w:val="00AB5E6F"/>
    <w:rsid w:val="00AB7E57"/>
    <w:rsid w:val="00AC0165"/>
    <w:rsid w:val="00AC5489"/>
    <w:rsid w:val="00AC5626"/>
    <w:rsid w:val="00AC5BA7"/>
    <w:rsid w:val="00AC708A"/>
    <w:rsid w:val="00AD3926"/>
    <w:rsid w:val="00AD697C"/>
    <w:rsid w:val="00AE0578"/>
    <w:rsid w:val="00AE4652"/>
    <w:rsid w:val="00AE6F51"/>
    <w:rsid w:val="00AF12DD"/>
    <w:rsid w:val="00AF5A98"/>
    <w:rsid w:val="00AF7A49"/>
    <w:rsid w:val="00B01878"/>
    <w:rsid w:val="00B027CF"/>
    <w:rsid w:val="00B0318C"/>
    <w:rsid w:val="00B04BAA"/>
    <w:rsid w:val="00B0503C"/>
    <w:rsid w:val="00B06B3A"/>
    <w:rsid w:val="00B07B46"/>
    <w:rsid w:val="00B1396B"/>
    <w:rsid w:val="00B13A6A"/>
    <w:rsid w:val="00B14FAA"/>
    <w:rsid w:val="00B14FF6"/>
    <w:rsid w:val="00B15C1A"/>
    <w:rsid w:val="00B20078"/>
    <w:rsid w:val="00B21A91"/>
    <w:rsid w:val="00B22AE4"/>
    <w:rsid w:val="00B23F12"/>
    <w:rsid w:val="00B25913"/>
    <w:rsid w:val="00B2785D"/>
    <w:rsid w:val="00B30324"/>
    <w:rsid w:val="00B32E26"/>
    <w:rsid w:val="00B3504D"/>
    <w:rsid w:val="00B35969"/>
    <w:rsid w:val="00B378B3"/>
    <w:rsid w:val="00B40F6C"/>
    <w:rsid w:val="00B431F3"/>
    <w:rsid w:val="00B46519"/>
    <w:rsid w:val="00B46C9F"/>
    <w:rsid w:val="00B50389"/>
    <w:rsid w:val="00B50A0A"/>
    <w:rsid w:val="00B50F79"/>
    <w:rsid w:val="00B515F6"/>
    <w:rsid w:val="00B5340A"/>
    <w:rsid w:val="00B53F69"/>
    <w:rsid w:val="00B555AD"/>
    <w:rsid w:val="00B57C3C"/>
    <w:rsid w:val="00B62E9F"/>
    <w:rsid w:val="00B64421"/>
    <w:rsid w:val="00B64EEF"/>
    <w:rsid w:val="00B65D9F"/>
    <w:rsid w:val="00B66BE4"/>
    <w:rsid w:val="00B67852"/>
    <w:rsid w:val="00B7023C"/>
    <w:rsid w:val="00B710D6"/>
    <w:rsid w:val="00B7363C"/>
    <w:rsid w:val="00B743B0"/>
    <w:rsid w:val="00B84C41"/>
    <w:rsid w:val="00B85BE0"/>
    <w:rsid w:val="00B87201"/>
    <w:rsid w:val="00B910BF"/>
    <w:rsid w:val="00B934B6"/>
    <w:rsid w:val="00B94031"/>
    <w:rsid w:val="00B94DA2"/>
    <w:rsid w:val="00B950F0"/>
    <w:rsid w:val="00BA052B"/>
    <w:rsid w:val="00BA1FB2"/>
    <w:rsid w:val="00BA3223"/>
    <w:rsid w:val="00BA395F"/>
    <w:rsid w:val="00BA4758"/>
    <w:rsid w:val="00BA71A6"/>
    <w:rsid w:val="00BA76B2"/>
    <w:rsid w:val="00BA7B55"/>
    <w:rsid w:val="00BC1A67"/>
    <w:rsid w:val="00BC1BE0"/>
    <w:rsid w:val="00BC47D2"/>
    <w:rsid w:val="00BC4891"/>
    <w:rsid w:val="00BC4AC7"/>
    <w:rsid w:val="00BC5720"/>
    <w:rsid w:val="00BD0934"/>
    <w:rsid w:val="00BD3ECE"/>
    <w:rsid w:val="00BD4B33"/>
    <w:rsid w:val="00BD4CDA"/>
    <w:rsid w:val="00BD592B"/>
    <w:rsid w:val="00BE0105"/>
    <w:rsid w:val="00BE0A78"/>
    <w:rsid w:val="00BE1224"/>
    <w:rsid w:val="00BE611C"/>
    <w:rsid w:val="00BF1EB2"/>
    <w:rsid w:val="00BF30BD"/>
    <w:rsid w:val="00BF403C"/>
    <w:rsid w:val="00BF5F90"/>
    <w:rsid w:val="00C01550"/>
    <w:rsid w:val="00C01BBD"/>
    <w:rsid w:val="00C02598"/>
    <w:rsid w:val="00C03206"/>
    <w:rsid w:val="00C0369B"/>
    <w:rsid w:val="00C04BD3"/>
    <w:rsid w:val="00C04CA7"/>
    <w:rsid w:val="00C05881"/>
    <w:rsid w:val="00C06D33"/>
    <w:rsid w:val="00C0741C"/>
    <w:rsid w:val="00C101C5"/>
    <w:rsid w:val="00C101D3"/>
    <w:rsid w:val="00C11726"/>
    <w:rsid w:val="00C1191B"/>
    <w:rsid w:val="00C131DF"/>
    <w:rsid w:val="00C16894"/>
    <w:rsid w:val="00C17807"/>
    <w:rsid w:val="00C225AB"/>
    <w:rsid w:val="00C24FE6"/>
    <w:rsid w:val="00C26264"/>
    <w:rsid w:val="00C26B4B"/>
    <w:rsid w:val="00C34915"/>
    <w:rsid w:val="00C3516E"/>
    <w:rsid w:val="00C35E66"/>
    <w:rsid w:val="00C426D2"/>
    <w:rsid w:val="00C436C2"/>
    <w:rsid w:val="00C4451D"/>
    <w:rsid w:val="00C44F81"/>
    <w:rsid w:val="00C533EB"/>
    <w:rsid w:val="00C63517"/>
    <w:rsid w:val="00C6735B"/>
    <w:rsid w:val="00C71834"/>
    <w:rsid w:val="00C71F8D"/>
    <w:rsid w:val="00C7227E"/>
    <w:rsid w:val="00C7299C"/>
    <w:rsid w:val="00C74190"/>
    <w:rsid w:val="00C75FE3"/>
    <w:rsid w:val="00C7671C"/>
    <w:rsid w:val="00C817A2"/>
    <w:rsid w:val="00C82C34"/>
    <w:rsid w:val="00C8538B"/>
    <w:rsid w:val="00C909B1"/>
    <w:rsid w:val="00C957D4"/>
    <w:rsid w:val="00C95E91"/>
    <w:rsid w:val="00C96277"/>
    <w:rsid w:val="00CA4B21"/>
    <w:rsid w:val="00CA5F73"/>
    <w:rsid w:val="00CA60B9"/>
    <w:rsid w:val="00CB3758"/>
    <w:rsid w:val="00CB4B88"/>
    <w:rsid w:val="00CB592E"/>
    <w:rsid w:val="00CC0F37"/>
    <w:rsid w:val="00CC495A"/>
    <w:rsid w:val="00CC575F"/>
    <w:rsid w:val="00CC78F9"/>
    <w:rsid w:val="00CD4134"/>
    <w:rsid w:val="00CE0E30"/>
    <w:rsid w:val="00CE4218"/>
    <w:rsid w:val="00CE4477"/>
    <w:rsid w:val="00CE726B"/>
    <w:rsid w:val="00CE7DC9"/>
    <w:rsid w:val="00CE7F16"/>
    <w:rsid w:val="00CF22E3"/>
    <w:rsid w:val="00CF5BC9"/>
    <w:rsid w:val="00CF78EB"/>
    <w:rsid w:val="00D02186"/>
    <w:rsid w:val="00D02F58"/>
    <w:rsid w:val="00D03552"/>
    <w:rsid w:val="00D04066"/>
    <w:rsid w:val="00D04F7D"/>
    <w:rsid w:val="00D0517A"/>
    <w:rsid w:val="00D070D6"/>
    <w:rsid w:val="00D07B31"/>
    <w:rsid w:val="00D16B28"/>
    <w:rsid w:val="00D17AD4"/>
    <w:rsid w:val="00D236D6"/>
    <w:rsid w:val="00D31034"/>
    <w:rsid w:val="00D34F72"/>
    <w:rsid w:val="00D3522C"/>
    <w:rsid w:val="00D413ED"/>
    <w:rsid w:val="00D4455B"/>
    <w:rsid w:val="00D46DCD"/>
    <w:rsid w:val="00D56C09"/>
    <w:rsid w:val="00D62655"/>
    <w:rsid w:val="00D63D3E"/>
    <w:rsid w:val="00D65E00"/>
    <w:rsid w:val="00D662BA"/>
    <w:rsid w:val="00D67836"/>
    <w:rsid w:val="00D723CA"/>
    <w:rsid w:val="00D7401E"/>
    <w:rsid w:val="00D74D13"/>
    <w:rsid w:val="00D75983"/>
    <w:rsid w:val="00D80EE6"/>
    <w:rsid w:val="00D83895"/>
    <w:rsid w:val="00D85099"/>
    <w:rsid w:val="00D85A02"/>
    <w:rsid w:val="00D85AB8"/>
    <w:rsid w:val="00D86AB4"/>
    <w:rsid w:val="00D873F6"/>
    <w:rsid w:val="00D9259D"/>
    <w:rsid w:val="00D94185"/>
    <w:rsid w:val="00D944F6"/>
    <w:rsid w:val="00D95020"/>
    <w:rsid w:val="00D957AF"/>
    <w:rsid w:val="00D95B34"/>
    <w:rsid w:val="00D9700F"/>
    <w:rsid w:val="00DA23AA"/>
    <w:rsid w:val="00DA6A75"/>
    <w:rsid w:val="00DA6FA2"/>
    <w:rsid w:val="00DB4C71"/>
    <w:rsid w:val="00DC2028"/>
    <w:rsid w:val="00DC205C"/>
    <w:rsid w:val="00DC486A"/>
    <w:rsid w:val="00DC5532"/>
    <w:rsid w:val="00DC67AE"/>
    <w:rsid w:val="00DD0B6D"/>
    <w:rsid w:val="00DD2662"/>
    <w:rsid w:val="00DD290B"/>
    <w:rsid w:val="00DD444B"/>
    <w:rsid w:val="00DD44CB"/>
    <w:rsid w:val="00DD4E65"/>
    <w:rsid w:val="00DE2EF1"/>
    <w:rsid w:val="00DE7D9E"/>
    <w:rsid w:val="00DF45C6"/>
    <w:rsid w:val="00DF5A91"/>
    <w:rsid w:val="00E01775"/>
    <w:rsid w:val="00E02D2B"/>
    <w:rsid w:val="00E0744F"/>
    <w:rsid w:val="00E07856"/>
    <w:rsid w:val="00E101CE"/>
    <w:rsid w:val="00E126AE"/>
    <w:rsid w:val="00E12FEF"/>
    <w:rsid w:val="00E13A0D"/>
    <w:rsid w:val="00E20C98"/>
    <w:rsid w:val="00E216F2"/>
    <w:rsid w:val="00E234A1"/>
    <w:rsid w:val="00E247AF"/>
    <w:rsid w:val="00E27D98"/>
    <w:rsid w:val="00E3028C"/>
    <w:rsid w:val="00E338FF"/>
    <w:rsid w:val="00E35239"/>
    <w:rsid w:val="00E37030"/>
    <w:rsid w:val="00E37F90"/>
    <w:rsid w:val="00E434E7"/>
    <w:rsid w:val="00E43CC3"/>
    <w:rsid w:val="00E448EC"/>
    <w:rsid w:val="00E622EC"/>
    <w:rsid w:val="00E62B4A"/>
    <w:rsid w:val="00E6355F"/>
    <w:rsid w:val="00E6518E"/>
    <w:rsid w:val="00E71CAB"/>
    <w:rsid w:val="00E74820"/>
    <w:rsid w:val="00E748EB"/>
    <w:rsid w:val="00E75B07"/>
    <w:rsid w:val="00E77029"/>
    <w:rsid w:val="00E812F8"/>
    <w:rsid w:val="00E82131"/>
    <w:rsid w:val="00E8470E"/>
    <w:rsid w:val="00E855C3"/>
    <w:rsid w:val="00E92042"/>
    <w:rsid w:val="00E9452C"/>
    <w:rsid w:val="00E951DD"/>
    <w:rsid w:val="00EA0792"/>
    <w:rsid w:val="00EA0887"/>
    <w:rsid w:val="00EA11E8"/>
    <w:rsid w:val="00EA6011"/>
    <w:rsid w:val="00EB093A"/>
    <w:rsid w:val="00EB0A6F"/>
    <w:rsid w:val="00EB4821"/>
    <w:rsid w:val="00EB49C6"/>
    <w:rsid w:val="00EB4B25"/>
    <w:rsid w:val="00EC0FD8"/>
    <w:rsid w:val="00EC4680"/>
    <w:rsid w:val="00EC553F"/>
    <w:rsid w:val="00EC6A4D"/>
    <w:rsid w:val="00EC780C"/>
    <w:rsid w:val="00ED1477"/>
    <w:rsid w:val="00ED1F59"/>
    <w:rsid w:val="00ED4B83"/>
    <w:rsid w:val="00ED5905"/>
    <w:rsid w:val="00ED61B7"/>
    <w:rsid w:val="00ED7CA3"/>
    <w:rsid w:val="00EE0136"/>
    <w:rsid w:val="00EE75A5"/>
    <w:rsid w:val="00EF0811"/>
    <w:rsid w:val="00EF1D50"/>
    <w:rsid w:val="00EF68DD"/>
    <w:rsid w:val="00F006EF"/>
    <w:rsid w:val="00F01B34"/>
    <w:rsid w:val="00F0249D"/>
    <w:rsid w:val="00F03B7D"/>
    <w:rsid w:val="00F04C70"/>
    <w:rsid w:val="00F053D6"/>
    <w:rsid w:val="00F11124"/>
    <w:rsid w:val="00F11B04"/>
    <w:rsid w:val="00F13A59"/>
    <w:rsid w:val="00F13C2A"/>
    <w:rsid w:val="00F14936"/>
    <w:rsid w:val="00F153F8"/>
    <w:rsid w:val="00F210C0"/>
    <w:rsid w:val="00F21E72"/>
    <w:rsid w:val="00F2269B"/>
    <w:rsid w:val="00F274E0"/>
    <w:rsid w:val="00F27A4E"/>
    <w:rsid w:val="00F27F18"/>
    <w:rsid w:val="00F31C3F"/>
    <w:rsid w:val="00F3209A"/>
    <w:rsid w:val="00F32D5B"/>
    <w:rsid w:val="00F331BB"/>
    <w:rsid w:val="00F364D8"/>
    <w:rsid w:val="00F45FAD"/>
    <w:rsid w:val="00F464FB"/>
    <w:rsid w:val="00F51AF7"/>
    <w:rsid w:val="00F54895"/>
    <w:rsid w:val="00F552F9"/>
    <w:rsid w:val="00F55F94"/>
    <w:rsid w:val="00F560E7"/>
    <w:rsid w:val="00F57377"/>
    <w:rsid w:val="00F57979"/>
    <w:rsid w:val="00F64B2D"/>
    <w:rsid w:val="00F65535"/>
    <w:rsid w:val="00F65824"/>
    <w:rsid w:val="00F667E3"/>
    <w:rsid w:val="00F72126"/>
    <w:rsid w:val="00F72A48"/>
    <w:rsid w:val="00F7777F"/>
    <w:rsid w:val="00F81B87"/>
    <w:rsid w:val="00F82672"/>
    <w:rsid w:val="00F830CF"/>
    <w:rsid w:val="00F85641"/>
    <w:rsid w:val="00F85C6A"/>
    <w:rsid w:val="00F93AB0"/>
    <w:rsid w:val="00F97016"/>
    <w:rsid w:val="00F9701A"/>
    <w:rsid w:val="00F972BE"/>
    <w:rsid w:val="00FA50EE"/>
    <w:rsid w:val="00FA55B3"/>
    <w:rsid w:val="00FA6A05"/>
    <w:rsid w:val="00FC6A06"/>
    <w:rsid w:val="00FD0AE8"/>
    <w:rsid w:val="00FD0BD2"/>
    <w:rsid w:val="00FD14CE"/>
    <w:rsid w:val="00FD27C7"/>
    <w:rsid w:val="00FD7B6B"/>
    <w:rsid w:val="00FE57F7"/>
    <w:rsid w:val="00FE6970"/>
    <w:rsid w:val="00FF3BC4"/>
    <w:rsid w:val="00FF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D404B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1"/>
      <w:szCs w:val="21"/>
    </w:rPr>
  </w:style>
  <w:style w:type="paragraph" w:styleId="Heading1">
    <w:name w:val="heading 1"/>
    <w:basedOn w:val="Normal"/>
    <w:next w:val="Normal"/>
    <w:link w:val="Heading1Char"/>
    <w:uiPriority w:val="1"/>
    <w:unhideWhenUsed/>
    <w:qFormat/>
    <w:pPr>
      <w:pBdr>
        <w:top w:val="single" w:sz="4" w:space="1" w:color="14967C" w:themeColor="accent3"/>
        <w:bottom w:val="single" w:sz="12" w:space="1" w:color="14967C" w:themeColor="accent3"/>
      </w:pBdr>
      <w:spacing w:before="240" w:after="240"/>
      <w:outlineLvl w:val="0"/>
    </w:pPr>
    <w:rPr>
      <w:rFonts w:asciiTheme="majorHAnsi" w:eastAsiaTheme="majorEastAsia" w:hAnsiTheme="majorHAnsi" w:cstheme="majorBidi"/>
      <w:color w:val="14967C" w:themeColor="accent3"/>
      <w:sz w:val="24"/>
      <w:szCs w:val="24"/>
    </w:rPr>
  </w:style>
  <w:style w:type="paragraph" w:styleId="Heading2">
    <w:name w:val="heading 2"/>
    <w:basedOn w:val="Normal"/>
    <w:next w:val="Normal"/>
    <w:link w:val="Heading2Char"/>
    <w:uiPriority w:val="1"/>
    <w:unhideWhenUsed/>
    <w:qFormat/>
    <w:pPr>
      <w:outlineLvl w:val="1"/>
    </w:pPr>
    <w:rPr>
      <w:rFonts w:asciiTheme="majorHAnsi" w:eastAsiaTheme="majorEastAsia" w:hAnsiTheme="majorHAnsi" w:cstheme="majorBidi"/>
      <w:color w:val="052F61" w:themeColor="accent1"/>
    </w:rPr>
  </w:style>
  <w:style w:type="paragraph" w:styleId="Heading3">
    <w:name w:val="heading 3"/>
    <w:basedOn w:val="Normal"/>
    <w:next w:val="Normal"/>
    <w:link w:val="Heading3Char"/>
    <w:uiPriority w:val="1"/>
    <w:unhideWhenUsed/>
    <w:qFormat/>
    <w:pPr>
      <w:outlineLvl w:val="2"/>
    </w:pPr>
    <w:rPr>
      <w:rFonts w:asciiTheme="majorHAnsi" w:eastAsiaTheme="majorEastAsia" w:hAnsiTheme="majorHAnsi" w:cstheme="majorBidi"/>
    </w:rPr>
  </w:style>
  <w:style w:type="paragraph" w:styleId="Heading4">
    <w:name w:val="heading 4"/>
    <w:basedOn w:val="Normal"/>
    <w:next w:val="Normal"/>
    <w:link w:val="Heading4Char"/>
    <w:uiPriority w:val="1"/>
    <w:unhideWhenUsed/>
    <w:qFormat/>
    <w:rsid w:val="00791608"/>
    <w:pPr>
      <w:keepNext/>
      <w:outlineLvl w:val="3"/>
    </w:pPr>
    <w:rPr>
      <w:b/>
      <w:sz w:val="24"/>
    </w:rPr>
  </w:style>
  <w:style w:type="paragraph" w:styleId="Heading5">
    <w:name w:val="heading 5"/>
    <w:basedOn w:val="Normal"/>
    <w:next w:val="Normal"/>
    <w:link w:val="Heading5Char"/>
    <w:uiPriority w:val="1"/>
    <w:unhideWhenUsed/>
    <w:qFormat/>
    <w:rsid w:val="00791608"/>
    <w:pPr>
      <w:keepNext/>
      <w:outlineLvl w:val="4"/>
    </w:pPr>
    <w:rPr>
      <w:b/>
      <w:color w:val="021730"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A50E82" w:themeColor="accent2"/>
    </w:rPr>
  </w:style>
  <w:style w:type="paragraph" w:styleId="Footer">
    <w:name w:val="footer"/>
    <w:basedOn w:val="Normal"/>
    <w:link w:val="FooterChar"/>
    <w:uiPriority w:val="99"/>
    <w:unhideWhenUsed/>
    <w:pPr>
      <w:tabs>
        <w:tab w:val="center" w:pos="4680"/>
        <w:tab w:val="right" w:pos="9360"/>
      </w:tabs>
      <w:spacing w:after="0"/>
      <w:jc w:val="right"/>
    </w:pPr>
  </w:style>
  <w:style w:type="character" w:customStyle="1" w:styleId="FooterChar">
    <w:name w:val="Footer Char"/>
    <w:basedOn w:val="DefaultParagraphFont"/>
    <w:link w:val="Footer"/>
    <w:uiPriority w:val="99"/>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146194" w:themeColor="text2"/>
      <w:sz w:val="32"/>
      <w:szCs w:val="32"/>
    </w:rPr>
  </w:style>
  <w:style w:type="paragraph" w:styleId="ListParagraph">
    <w:name w:val="List Paragraph"/>
    <w:basedOn w:val="Normal"/>
    <w:uiPriority w:val="34"/>
    <w:unhideWhenUsed/>
    <w:qFormat/>
    <w:rsid w:val="008241FF"/>
    <w:pPr>
      <w:ind w:left="720"/>
      <w:contextualSpacing/>
    </w:pPr>
  </w:style>
  <w:style w:type="character" w:customStyle="1" w:styleId="Heading4Char">
    <w:name w:val="Heading 4 Char"/>
    <w:basedOn w:val="DefaultParagraphFont"/>
    <w:link w:val="Heading4"/>
    <w:uiPriority w:val="1"/>
    <w:rsid w:val="00791608"/>
    <w:rPr>
      <w:b/>
      <w:sz w:val="24"/>
      <w:szCs w:val="21"/>
    </w:rPr>
  </w:style>
  <w:style w:type="character" w:customStyle="1" w:styleId="Heading5Char">
    <w:name w:val="Heading 5 Char"/>
    <w:basedOn w:val="DefaultParagraphFont"/>
    <w:link w:val="Heading5"/>
    <w:uiPriority w:val="1"/>
    <w:rsid w:val="00791608"/>
    <w:rPr>
      <w:b/>
      <w:color w:val="021730" w:themeColor="accent1" w:themeShade="80"/>
      <w:sz w:val="24"/>
      <w:szCs w:val="21"/>
    </w:rPr>
  </w:style>
  <w:style w:type="paragraph" w:styleId="BodyText">
    <w:name w:val="Body Text"/>
    <w:basedOn w:val="Normal"/>
    <w:link w:val="BodyTextChar"/>
    <w:uiPriority w:val="1"/>
    <w:unhideWhenUsed/>
    <w:qFormat/>
    <w:rsid w:val="000D6DF7"/>
    <w:rPr>
      <w:b/>
    </w:rPr>
  </w:style>
  <w:style w:type="character" w:customStyle="1" w:styleId="BodyTextChar">
    <w:name w:val="Body Text Char"/>
    <w:basedOn w:val="DefaultParagraphFont"/>
    <w:link w:val="BodyText"/>
    <w:uiPriority w:val="1"/>
    <w:rsid w:val="000D6DF7"/>
    <w:rPr>
      <w:b/>
      <w:sz w:val="21"/>
      <w:szCs w:val="21"/>
    </w:rPr>
  </w:style>
  <w:style w:type="paragraph" w:styleId="BalloonText">
    <w:name w:val="Balloon Text"/>
    <w:basedOn w:val="Normal"/>
    <w:link w:val="BalloonTextChar"/>
    <w:uiPriority w:val="99"/>
    <w:semiHidden/>
    <w:unhideWhenUsed/>
    <w:rsid w:val="00364C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CE0"/>
    <w:rPr>
      <w:rFonts w:ascii="Segoe UI" w:hAnsi="Segoe UI" w:cs="Segoe UI"/>
      <w:sz w:val="18"/>
      <w:szCs w:val="18"/>
    </w:rPr>
  </w:style>
  <w:style w:type="character" w:styleId="Hyperlink">
    <w:name w:val="Hyperlink"/>
    <w:basedOn w:val="DefaultParagraphFont"/>
    <w:uiPriority w:val="99"/>
    <w:unhideWhenUsed/>
    <w:rsid w:val="0036705B"/>
    <w:rPr>
      <w:color w:val="0D2E46" w:themeColor="hyperlink"/>
      <w:u w:val="single"/>
    </w:rPr>
  </w:style>
  <w:style w:type="paragraph" w:styleId="NormalWeb">
    <w:name w:val="Normal (Web)"/>
    <w:basedOn w:val="Normal"/>
    <w:uiPriority w:val="99"/>
    <w:unhideWhenUsed/>
    <w:rsid w:val="00ED7CA3"/>
    <w:pPr>
      <w:spacing w:beforeAutospacing="1" w:afterAutospacing="1"/>
    </w:pPr>
    <w:rPr>
      <w:rFonts w:ascii="Times New Roman" w:eastAsiaTheme="minorHAnsi" w:hAnsi="Times New Roman" w:cs="Times New Roman"/>
      <w:sz w:val="24"/>
      <w:szCs w:val="24"/>
      <w:lang w:eastAsia="en-US"/>
    </w:rPr>
  </w:style>
  <w:style w:type="character" w:styleId="CommentReference">
    <w:name w:val="annotation reference"/>
    <w:basedOn w:val="DefaultParagraphFont"/>
    <w:uiPriority w:val="99"/>
    <w:semiHidden/>
    <w:unhideWhenUsed/>
    <w:rsid w:val="00DD2662"/>
    <w:rPr>
      <w:sz w:val="16"/>
      <w:szCs w:val="16"/>
    </w:rPr>
  </w:style>
  <w:style w:type="paragraph" w:styleId="CommentText">
    <w:name w:val="annotation text"/>
    <w:basedOn w:val="Normal"/>
    <w:link w:val="CommentTextChar"/>
    <w:uiPriority w:val="99"/>
    <w:semiHidden/>
    <w:unhideWhenUsed/>
    <w:rsid w:val="00DD2662"/>
    <w:rPr>
      <w:sz w:val="20"/>
      <w:szCs w:val="20"/>
    </w:rPr>
  </w:style>
  <w:style w:type="character" w:customStyle="1" w:styleId="CommentTextChar">
    <w:name w:val="Comment Text Char"/>
    <w:basedOn w:val="DefaultParagraphFont"/>
    <w:link w:val="CommentText"/>
    <w:uiPriority w:val="99"/>
    <w:semiHidden/>
    <w:rsid w:val="00DD2662"/>
    <w:rPr>
      <w:sz w:val="20"/>
      <w:szCs w:val="20"/>
    </w:rPr>
  </w:style>
  <w:style w:type="paragraph" w:styleId="CommentSubject">
    <w:name w:val="annotation subject"/>
    <w:basedOn w:val="CommentText"/>
    <w:next w:val="CommentText"/>
    <w:link w:val="CommentSubjectChar"/>
    <w:uiPriority w:val="99"/>
    <w:semiHidden/>
    <w:unhideWhenUsed/>
    <w:rsid w:val="00DD2662"/>
    <w:rPr>
      <w:b/>
      <w:bCs/>
    </w:rPr>
  </w:style>
  <w:style w:type="character" w:customStyle="1" w:styleId="CommentSubjectChar">
    <w:name w:val="Comment Subject Char"/>
    <w:basedOn w:val="CommentTextChar"/>
    <w:link w:val="CommentSubject"/>
    <w:uiPriority w:val="99"/>
    <w:semiHidden/>
    <w:rsid w:val="00DD2662"/>
    <w:rPr>
      <w:b/>
      <w:bCs/>
      <w:sz w:val="20"/>
      <w:szCs w:val="20"/>
    </w:rPr>
  </w:style>
  <w:style w:type="paragraph" w:styleId="Revision">
    <w:name w:val="Revision"/>
    <w:hidden/>
    <w:uiPriority w:val="99"/>
    <w:semiHidden/>
    <w:rsid w:val="006E5DCC"/>
    <w:pPr>
      <w:spacing w:after="0"/>
    </w:pPr>
    <w:rPr>
      <w:sz w:val="21"/>
      <w:szCs w:val="21"/>
    </w:rPr>
  </w:style>
  <w:style w:type="character" w:customStyle="1" w:styleId="Heading1Char">
    <w:name w:val="Heading 1 Char"/>
    <w:basedOn w:val="DefaultParagraphFont"/>
    <w:link w:val="Heading1"/>
    <w:uiPriority w:val="1"/>
    <w:rsid w:val="00772C3C"/>
    <w:rPr>
      <w:rFonts w:asciiTheme="majorHAnsi" w:eastAsiaTheme="majorEastAsia" w:hAnsiTheme="majorHAnsi" w:cstheme="majorBidi"/>
      <w:color w:val="14967C" w:themeColor="accent3"/>
      <w:sz w:val="24"/>
      <w:szCs w:val="24"/>
    </w:rPr>
  </w:style>
  <w:style w:type="character" w:customStyle="1" w:styleId="Heading2Char">
    <w:name w:val="Heading 2 Char"/>
    <w:basedOn w:val="DefaultParagraphFont"/>
    <w:link w:val="Heading2"/>
    <w:uiPriority w:val="1"/>
    <w:rsid w:val="00772C3C"/>
    <w:rPr>
      <w:rFonts w:asciiTheme="majorHAnsi" w:eastAsiaTheme="majorEastAsia" w:hAnsiTheme="majorHAnsi" w:cstheme="majorBidi"/>
      <w:color w:val="052F61" w:themeColor="accent1"/>
      <w:sz w:val="21"/>
      <w:szCs w:val="21"/>
    </w:rPr>
  </w:style>
  <w:style w:type="paragraph" w:customStyle="1" w:styleId="TableParagraph">
    <w:name w:val="Table Paragraph"/>
    <w:basedOn w:val="Normal"/>
    <w:uiPriority w:val="1"/>
    <w:qFormat/>
    <w:rsid w:val="00772C3C"/>
    <w:pPr>
      <w:widowControl w:val="0"/>
      <w:autoSpaceDE w:val="0"/>
      <w:autoSpaceDN w:val="0"/>
      <w:adjustRightInd w:val="0"/>
      <w:spacing w:after="0"/>
    </w:pPr>
    <w:rPr>
      <w:rFonts w:ascii="Times New Roman" w:hAnsi="Times New Roman" w:cs="Times New Roman"/>
      <w:sz w:val="24"/>
      <w:szCs w:val="24"/>
      <w:lang w:eastAsia="en-US"/>
    </w:rPr>
  </w:style>
  <w:style w:type="paragraph" w:customStyle="1" w:styleId="Default">
    <w:name w:val="Default"/>
    <w:rsid w:val="00772C3C"/>
    <w:pPr>
      <w:autoSpaceDE w:val="0"/>
      <w:autoSpaceDN w:val="0"/>
      <w:adjustRightInd w:val="0"/>
      <w:spacing w:after="0"/>
    </w:pPr>
    <w:rPr>
      <w:rFonts w:ascii="Calibri" w:eastAsiaTheme="minorHAnsi" w:hAnsi="Calibri" w:cs="Calibri"/>
      <w:color w:val="000000"/>
      <w:sz w:val="24"/>
      <w:szCs w:val="24"/>
      <w:lang w:eastAsia="en-US"/>
    </w:rPr>
  </w:style>
  <w:style w:type="paragraph" w:styleId="Header">
    <w:name w:val="header"/>
    <w:basedOn w:val="Normal"/>
    <w:link w:val="HeaderChar"/>
    <w:uiPriority w:val="99"/>
    <w:unhideWhenUsed/>
    <w:rsid w:val="00772C3C"/>
    <w:pPr>
      <w:widowControl w:val="0"/>
      <w:tabs>
        <w:tab w:val="center" w:pos="4680"/>
        <w:tab w:val="right" w:pos="9360"/>
      </w:tabs>
      <w:autoSpaceDE w:val="0"/>
      <w:autoSpaceDN w:val="0"/>
      <w:adjustRightInd w:val="0"/>
      <w:spacing w:after="0"/>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772C3C"/>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55665">
      <w:bodyDiv w:val="1"/>
      <w:marLeft w:val="0"/>
      <w:marRight w:val="0"/>
      <w:marTop w:val="0"/>
      <w:marBottom w:val="0"/>
      <w:divBdr>
        <w:top w:val="none" w:sz="0" w:space="0" w:color="auto"/>
        <w:left w:val="none" w:sz="0" w:space="0" w:color="auto"/>
        <w:bottom w:val="none" w:sz="0" w:space="0" w:color="auto"/>
        <w:right w:val="none" w:sz="0" w:space="0" w:color="auto"/>
      </w:divBdr>
    </w:div>
    <w:div w:id="548344223">
      <w:bodyDiv w:val="1"/>
      <w:marLeft w:val="0"/>
      <w:marRight w:val="0"/>
      <w:marTop w:val="0"/>
      <w:marBottom w:val="0"/>
      <w:divBdr>
        <w:top w:val="none" w:sz="0" w:space="0" w:color="auto"/>
        <w:left w:val="none" w:sz="0" w:space="0" w:color="auto"/>
        <w:bottom w:val="none" w:sz="0" w:space="0" w:color="auto"/>
        <w:right w:val="none" w:sz="0" w:space="0" w:color="auto"/>
      </w:divBdr>
    </w:div>
    <w:div w:id="658460587">
      <w:bodyDiv w:val="1"/>
      <w:marLeft w:val="0"/>
      <w:marRight w:val="0"/>
      <w:marTop w:val="0"/>
      <w:marBottom w:val="0"/>
      <w:divBdr>
        <w:top w:val="none" w:sz="0" w:space="0" w:color="auto"/>
        <w:left w:val="none" w:sz="0" w:space="0" w:color="auto"/>
        <w:bottom w:val="none" w:sz="0" w:space="0" w:color="auto"/>
        <w:right w:val="none" w:sz="0" w:space="0" w:color="auto"/>
      </w:divBdr>
    </w:div>
    <w:div w:id="804465267">
      <w:bodyDiv w:val="1"/>
      <w:marLeft w:val="0"/>
      <w:marRight w:val="0"/>
      <w:marTop w:val="0"/>
      <w:marBottom w:val="0"/>
      <w:divBdr>
        <w:top w:val="none" w:sz="0" w:space="0" w:color="auto"/>
        <w:left w:val="none" w:sz="0" w:space="0" w:color="auto"/>
        <w:bottom w:val="none" w:sz="0" w:space="0" w:color="auto"/>
        <w:right w:val="none" w:sz="0" w:space="0" w:color="auto"/>
      </w:divBdr>
    </w:div>
    <w:div w:id="811942428">
      <w:bodyDiv w:val="1"/>
      <w:marLeft w:val="0"/>
      <w:marRight w:val="0"/>
      <w:marTop w:val="0"/>
      <w:marBottom w:val="0"/>
      <w:divBdr>
        <w:top w:val="none" w:sz="0" w:space="0" w:color="auto"/>
        <w:left w:val="none" w:sz="0" w:space="0" w:color="auto"/>
        <w:bottom w:val="none" w:sz="0" w:space="0" w:color="auto"/>
        <w:right w:val="none" w:sz="0" w:space="0" w:color="auto"/>
      </w:divBdr>
    </w:div>
    <w:div w:id="1126512076">
      <w:bodyDiv w:val="1"/>
      <w:marLeft w:val="0"/>
      <w:marRight w:val="0"/>
      <w:marTop w:val="0"/>
      <w:marBottom w:val="0"/>
      <w:divBdr>
        <w:top w:val="none" w:sz="0" w:space="0" w:color="auto"/>
        <w:left w:val="none" w:sz="0" w:space="0" w:color="auto"/>
        <w:bottom w:val="none" w:sz="0" w:space="0" w:color="auto"/>
        <w:right w:val="none" w:sz="0" w:space="0" w:color="auto"/>
      </w:divBdr>
    </w:div>
    <w:div w:id="1406293645">
      <w:bodyDiv w:val="1"/>
      <w:marLeft w:val="0"/>
      <w:marRight w:val="0"/>
      <w:marTop w:val="0"/>
      <w:marBottom w:val="0"/>
      <w:divBdr>
        <w:top w:val="none" w:sz="0" w:space="0" w:color="auto"/>
        <w:left w:val="none" w:sz="0" w:space="0" w:color="auto"/>
        <w:bottom w:val="none" w:sz="0" w:space="0" w:color="auto"/>
        <w:right w:val="none" w:sz="0" w:space="0" w:color="auto"/>
      </w:divBdr>
    </w:div>
    <w:div w:id="1694375571">
      <w:bodyDiv w:val="1"/>
      <w:marLeft w:val="0"/>
      <w:marRight w:val="0"/>
      <w:marTop w:val="0"/>
      <w:marBottom w:val="0"/>
      <w:divBdr>
        <w:top w:val="none" w:sz="0" w:space="0" w:color="auto"/>
        <w:left w:val="none" w:sz="0" w:space="0" w:color="auto"/>
        <w:bottom w:val="none" w:sz="0" w:space="0" w:color="auto"/>
        <w:right w:val="none" w:sz="0" w:space="0" w:color="auto"/>
      </w:divBdr>
    </w:div>
    <w:div w:id="1913269897">
      <w:bodyDiv w:val="1"/>
      <w:marLeft w:val="0"/>
      <w:marRight w:val="0"/>
      <w:marTop w:val="0"/>
      <w:marBottom w:val="0"/>
      <w:divBdr>
        <w:top w:val="none" w:sz="0" w:space="0" w:color="auto"/>
        <w:left w:val="none" w:sz="0" w:space="0" w:color="auto"/>
        <w:bottom w:val="none" w:sz="0" w:space="0" w:color="auto"/>
        <w:right w:val="none" w:sz="0" w:space="0" w:color="auto"/>
      </w:divBdr>
    </w:div>
    <w:div w:id="1964916506">
      <w:bodyDiv w:val="1"/>
      <w:marLeft w:val="0"/>
      <w:marRight w:val="0"/>
      <w:marTop w:val="0"/>
      <w:marBottom w:val="0"/>
      <w:divBdr>
        <w:top w:val="none" w:sz="0" w:space="0" w:color="auto"/>
        <w:left w:val="none" w:sz="0" w:space="0" w:color="auto"/>
        <w:bottom w:val="none" w:sz="0" w:space="0" w:color="auto"/>
        <w:right w:val="none" w:sz="0" w:space="0" w:color="auto"/>
      </w:divBdr>
    </w:div>
    <w:div w:id="204579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alker\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47A09325144C1F980AB5356A26A2AE"/>
        <w:category>
          <w:name w:val="General"/>
          <w:gallery w:val="placeholder"/>
        </w:category>
        <w:types>
          <w:type w:val="bbPlcHdr"/>
        </w:types>
        <w:behaviors>
          <w:behavior w:val="content"/>
        </w:behaviors>
        <w:guid w:val="{6CBCE831-1515-4275-837C-E5B25160E1D5}"/>
      </w:docPartPr>
      <w:docPartBody>
        <w:p w:rsidR="003B4C70" w:rsidRDefault="003B4C70">
          <w:pPr>
            <w:pStyle w:val="1447A09325144C1F980AB5356A26A2AE"/>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70"/>
    <w:rsid w:val="000B3E36"/>
    <w:rsid w:val="000D3559"/>
    <w:rsid w:val="003B4C70"/>
    <w:rsid w:val="003C02FA"/>
    <w:rsid w:val="005D0910"/>
    <w:rsid w:val="00633387"/>
    <w:rsid w:val="006A7FDC"/>
    <w:rsid w:val="00775A21"/>
    <w:rsid w:val="008168C2"/>
    <w:rsid w:val="00972FB1"/>
    <w:rsid w:val="00AA5D5C"/>
    <w:rsid w:val="00B06D01"/>
    <w:rsid w:val="00C25777"/>
    <w:rsid w:val="00D43534"/>
    <w:rsid w:val="00E06359"/>
    <w:rsid w:val="00E10ECF"/>
    <w:rsid w:val="00EB26AA"/>
    <w:rsid w:val="00EF43C9"/>
    <w:rsid w:val="00F86C2A"/>
    <w:rsid w:val="00FA3D7E"/>
    <w:rsid w:val="00FE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7A09325144C1F980AB5356A26A2AE">
    <w:name w:val="1447A09325144C1F980AB5356A26A2AE"/>
  </w:style>
  <w:style w:type="paragraph" w:customStyle="1" w:styleId="A9B2F0B8055E444BA0200FB8CA4E90C5">
    <w:name w:val="A9B2F0B8055E444BA0200FB8CA4E90C5"/>
  </w:style>
  <w:style w:type="paragraph" w:customStyle="1" w:styleId="CF1CB248C86D4E7A9BF1CCEF63813E59">
    <w:name w:val="CF1CB248C86D4E7A9BF1CCEF63813E59"/>
  </w:style>
  <w:style w:type="paragraph" w:customStyle="1" w:styleId="FC6A47897E504BF5AFB29F224FF9B76B">
    <w:name w:val="FC6A47897E504BF5AFB29F224FF9B76B"/>
  </w:style>
  <w:style w:type="paragraph" w:customStyle="1" w:styleId="95984AFD6D6142B0846AC5CC119B3E57">
    <w:name w:val="95984AFD6D6142B0846AC5CC119B3E57"/>
  </w:style>
  <w:style w:type="paragraph" w:customStyle="1" w:styleId="932C0282F957438897C1406339FC6D90">
    <w:name w:val="932C0282F957438897C1406339FC6D90"/>
  </w:style>
  <w:style w:type="paragraph" w:customStyle="1" w:styleId="8D6078B79F5840C3914C25E5C9BA2B40">
    <w:name w:val="8D6078B79F5840C3914C25E5C9BA2B40"/>
  </w:style>
  <w:style w:type="paragraph" w:customStyle="1" w:styleId="22D2D678B3C344BA9FF46E8C4BD2C1C5">
    <w:name w:val="22D2D678B3C344BA9FF46E8C4BD2C1C5"/>
  </w:style>
  <w:style w:type="paragraph" w:customStyle="1" w:styleId="9ABB1C9466F2459693C1944B3CBA9832">
    <w:name w:val="9ABB1C9466F2459693C1944B3CBA9832"/>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7A3923C960FC4A80BA15F46D9D81EE74">
    <w:name w:val="7A3923C960FC4A80BA15F46D9D81EE74"/>
  </w:style>
  <w:style w:type="paragraph" w:customStyle="1" w:styleId="8B2BB7F39CCC4A1CB7EB1414D0FCA467">
    <w:name w:val="8B2BB7F39CCC4A1CB7EB1414D0FCA467"/>
  </w:style>
  <w:style w:type="paragraph" w:customStyle="1" w:styleId="D1E71E9DA51F452DAF320C096C452449">
    <w:name w:val="D1E71E9DA51F452DAF320C096C452449"/>
  </w:style>
  <w:style w:type="paragraph" w:customStyle="1" w:styleId="DF559C86020E4749934DA772A85F2CFA">
    <w:name w:val="DF559C86020E4749934DA772A85F2CFA"/>
  </w:style>
  <w:style w:type="paragraph" w:customStyle="1" w:styleId="BB1EDB7615E6495F9C81911B45E59D9D">
    <w:name w:val="BB1EDB7615E6495F9C81911B45E59D9D"/>
  </w:style>
  <w:style w:type="paragraph" w:customStyle="1" w:styleId="E570EA261DB34E76BA2D02829ED9DD93">
    <w:name w:val="E570EA261DB34E76BA2D02829ED9D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5A62FA2996AA4B957AF61F2CBFBC3D" ma:contentTypeVersion="13" ma:contentTypeDescription="Create a new document." ma:contentTypeScope="" ma:versionID="64af375bcfe29a6b55f8e8047470135e">
  <xsd:schema xmlns:xsd="http://www.w3.org/2001/XMLSchema" xmlns:xs="http://www.w3.org/2001/XMLSchema" xmlns:p="http://schemas.microsoft.com/office/2006/metadata/properties" xmlns:ns3="6c784e5e-0ad1-42f3-a413-f00a0e25a2e0" xmlns:ns4="1785eae3-dbf9-4ab2-80d3-3e77af72e096" targetNamespace="http://schemas.microsoft.com/office/2006/metadata/properties" ma:root="true" ma:fieldsID="761adf55d1f76912f63f8032d785df36" ns3:_="" ns4:_="">
    <xsd:import namespace="6c784e5e-0ad1-42f3-a413-f00a0e25a2e0"/>
    <xsd:import namespace="1785eae3-dbf9-4ab2-80d3-3e77af72e0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84e5e-0ad1-42f3-a413-f00a0e25a2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85eae3-dbf9-4ab2-80d3-3e77af72e09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2BE7A-F6FE-4BA3-88DA-9430E13DC51C}">
  <ds:schemaRefs>
    <ds:schemaRef ds:uri="http://schemas.microsoft.com/sharepoint/v3/contenttype/forms"/>
  </ds:schemaRefs>
</ds:datastoreItem>
</file>

<file path=customXml/itemProps2.xml><?xml version="1.0" encoding="utf-8"?>
<ds:datastoreItem xmlns:ds="http://schemas.openxmlformats.org/officeDocument/2006/customXml" ds:itemID="{CBF3C5B2-7059-4742-B569-A5FB0E096F6D}">
  <ds:schemaRefs>
    <ds:schemaRef ds:uri="http://schemas.microsoft.com/office/2006/metadata/properties"/>
    <ds:schemaRef ds:uri="1785eae3-dbf9-4ab2-80d3-3e77af72e096"/>
    <ds:schemaRef ds:uri="http://purl.org/dc/elements/1.1/"/>
    <ds:schemaRef ds:uri="http://schemas.openxmlformats.org/package/2006/metadata/core-properties"/>
    <ds:schemaRef ds:uri="http://schemas.microsoft.com/office/2006/documentManagement/types"/>
    <ds:schemaRef ds:uri="6c784e5e-0ad1-42f3-a413-f00a0e25a2e0"/>
    <ds:schemaRef ds:uri="http://www.w3.org/XML/1998/namespace"/>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E2F4794-8954-4DBA-880E-241B312A8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84e5e-0ad1-42f3-a413-f00a0e25a2e0"/>
    <ds:schemaRef ds:uri="1785eae3-dbf9-4ab2-80d3-3e77af72e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DCF8DB-52F4-4CA9-A965-A3174D0F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4</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2020-09-11T17:01:00Z</dcterms:created>
  <dcterms:modified xsi:type="dcterms:W3CDTF">2020-09-17T01:34:00Z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y fmtid="{D5CDD505-2E9C-101B-9397-08002B2CF9AE}" pid="3" name="ContentTypeId">
    <vt:lpwstr>0x010100B15A62FA2996AA4B957AF61F2CBFBC3D</vt:lpwstr>
  </property>
</Properties>
</file>